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772"/>
        <w:gridCol w:w="6016"/>
      </w:tblGrid>
      <w:tr w:rsidR="00D23C50" w:rsidRPr="00D23C50" w14:paraId="3F04BA01" w14:textId="77777777" w:rsidTr="009C7821">
        <w:tc>
          <w:tcPr>
            <w:tcW w:w="1577" w:type="pct"/>
            <w:shd w:val="clear" w:color="auto" w:fill="auto"/>
          </w:tcPr>
          <w:p w14:paraId="5A675CED" w14:textId="77777777" w:rsidR="00D23C50" w:rsidRPr="00D23C50" w:rsidRDefault="00D23C50" w:rsidP="00D23C50">
            <w:pPr>
              <w:rPr>
                <w:b/>
                <w:sz w:val="22"/>
                <w:szCs w:val="22"/>
              </w:rPr>
            </w:pPr>
            <w:r w:rsidRPr="00D23C50">
              <w:rPr>
                <w:b/>
                <w:sz w:val="22"/>
                <w:szCs w:val="22"/>
              </w:rPr>
              <w:t>Geltungsbereich:</w:t>
            </w:r>
          </w:p>
        </w:tc>
        <w:tc>
          <w:tcPr>
            <w:tcW w:w="3423" w:type="pct"/>
            <w:shd w:val="clear" w:color="auto" w:fill="auto"/>
          </w:tcPr>
          <w:p w14:paraId="4A64CFA2" w14:textId="4E317CC8" w:rsidR="00D23C50" w:rsidRDefault="00D23C50" w:rsidP="00D23C50">
            <w:pPr>
              <w:rPr>
                <w:sz w:val="22"/>
                <w:szCs w:val="22"/>
              </w:rPr>
            </w:pPr>
            <w:r w:rsidRPr="00D23C50">
              <w:rPr>
                <w:sz w:val="22"/>
                <w:szCs w:val="22"/>
              </w:rPr>
              <w:t xml:space="preserve">Risikomanagement </w:t>
            </w:r>
            <w:r>
              <w:rPr>
                <w:sz w:val="22"/>
                <w:szCs w:val="22"/>
              </w:rPr>
              <w:t>MDR</w:t>
            </w:r>
          </w:p>
          <w:p w14:paraId="187E4409" w14:textId="777B127A" w:rsidR="00D23C50" w:rsidRPr="00D23C50" w:rsidRDefault="00D23C50" w:rsidP="00D23C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Sonderanfertigung</w:t>
            </w:r>
          </w:p>
        </w:tc>
      </w:tr>
      <w:tr w:rsidR="00D23C50" w:rsidRPr="00D23C50" w14:paraId="0796CC6D" w14:textId="77777777" w:rsidTr="009C7821">
        <w:tc>
          <w:tcPr>
            <w:tcW w:w="1577" w:type="pct"/>
            <w:shd w:val="clear" w:color="auto" w:fill="auto"/>
          </w:tcPr>
          <w:p w14:paraId="33607CB3" w14:textId="77777777" w:rsidR="00D23C50" w:rsidRPr="00D23C50" w:rsidRDefault="00D23C50" w:rsidP="00D23C50">
            <w:pPr>
              <w:rPr>
                <w:b/>
                <w:sz w:val="22"/>
                <w:szCs w:val="22"/>
              </w:rPr>
            </w:pPr>
            <w:r w:rsidRPr="00D23C50">
              <w:rPr>
                <w:b/>
                <w:sz w:val="22"/>
                <w:szCs w:val="22"/>
              </w:rPr>
              <w:t>Zweck:</w:t>
            </w:r>
          </w:p>
        </w:tc>
        <w:tc>
          <w:tcPr>
            <w:tcW w:w="3423" w:type="pct"/>
            <w:shd w:val="clear" w:color="auto" w:fill="auto"/>
          </w:tcPr>
          <w:p w14:paraId="70730514" w14:textId="106AD0E5" w:rsidR="00D23C50" w:rsidRPr="00D23C50" w:rsidRDefault="00D23C50" w:rsidP="00D23C50">
            <w:pPr>
              <w:rPr>
                <w:sz w:val="22"/>
                <w:szCs w:val="22"/>
              </w:rPr>
            </w:pPr>
            <w:r w:rsidRPr="00D23C50">
              <w:rPr>
                <w:sz w:val="22"/>
                <w:szCs w:val="22"/>
              </w:rPr>
              <w:t>Meldung von schwerwiegenden Vorkommnissen und „Sicherheitskorrekturmaßnahmen im Feld“</w:t>
            </w:r>
          </w:p>
        </w:tc>
      </w:tr>
      <w:tr w:rsidR="00D23C50" w:rsidRPr="00D23C50" w14:paraId="7E128CE2" w14:textId="77777777" w:rsidTr="009C7821">
        <w:tc>
          <w:tcPr>
            <w:tcW w:w="1577" w:type="pct"/>
            <w:shd w:val="clear" w:color="auto" w:fill="auto"/>
          </w:tcPr>
          <w:p w14:paraId="3F2D2453" w14:textId="77777777" w:rsidR="00D23C50" w:rsidRPr="00D23C50" w:rsidRDefault="00D23C50" w:rsidP="00D23C50">
            <w:pPr>
              <w:rPr>
                <w:b/>
                <w:sz w:val="22"/>
                <w:szCs w:val="22"/>
              </w:rPr>
            </w:pPr>
            <w:r w:rsidRPr="00D23C50">
              <w:rPr>
                <w:b/>
                <w:sz w:val="22"/>
                <w:szCs w:val="22"/>
              </w:rPr>
              <w:t>Verantwortliche*r:</w:t>
            </w:r>
          </w:p>
        </w:tc>
        <w:tc>
          <w:tcPr>
            <w:tcW w:w="3423" w:type="pct"/>
            <w:shd w:val="clear" w:color="auto" w:fill="auto"/>
          </w:tcPr>
          <w:p w14:paraId="41D75CDE" w14:textId="789869B1" w:rsidR="00D23C50" w:rsidRPr="00D23C50" w:rsidRDefault="00D23C50" w:rsidP="00D23C50">
            <w:pPr>
              <w:rPr>
                <w:sz w:val="22"/>
                <w:szCs w:val="22"/>
              </w:rPr>
            </w:pPr>
            <w:r w:rsidRPr="00D23C50">
              <w:rPr>
                <w:sz w:val="22"/>
                <w:szCs w:val="22"/>
              </w:rPr>
              <w:t>Praxi</w:t>
            </w:r>
            <w:r>
              <w:rPr>
                <w:sz w:val="22"/>
                <w:szCs w:val="22"/>
              </w:rPr>
              <w:t>sbetreiber*in</w:t>
            </w:r>
            <w:r w:rsidRPr="00D23C50">
              <w:rPr>
                <w:sz w:val="22"/>
                <w:szCs w:val="22"/>
              </w:rPr>
              <w:t>, Q</w:t>
            </w:r>
            <w:r>
              <w:rPr>
                <w:sz w:val="22"/>
                <w:szCs w:val="22"/>
              </w:rPr>
              <w:t>B</w:t>
            </w:r>
          </w:p>
        </w:tc>
      </w:tr>
    </w:tbl>
    <w:p w14:paraId="44A316B4" w14:textId="77777777" w:rsidR="00D23C50" w:rsidRDefault="00D23C50" w:rsidP="00D23C50">
      <w:pPr>
        <w:rPr>
          <w:rFonts w:cs="Arial"/>
          <w:sz w:val="22"/>
          <w:szCs w:val="22"/>
        </w:rPr>
      </w:pPr>
    </w:p>
    <w:p w14:paraId="11947752" w14:textId="77777777" w:rsidR="00D23C50" w:rsidRPr="00D23C50" w:rsidRDefault="00D23C50" w:rsidP="00D23C50">
      <w:pPr>
        <w:rPr>
          <w:rFonts w:cs="Arial"/>
          <w:sz w:val="22"/>
          <w:szCs w:val="22"/>
        </w:rPr>
      </w:pPr>
    </w:p>
    <w:p w14:paraId="5EAA8B45" w14:textId="59F787F4" w:rsidR="005658A7" w:rsidRDefault="00D23C50" w:rsidP="00D23C50">
      <w:pPr>
        <w:rPr>
          <w:rFonts w:cs="Arial"/>
          <w:sz w:val="22"/>
          <w:szCs w:val="22"/>
        </w:rPr>
      </w:pPr>
      <w:r w:rsidRPr="00D23C50">
        <w:rPr>
          <w:rFonts w:cs="Arial"/>
          <w:sz w:val="22"/>
          <w:szCs w:val="22"/>
        </w:rPr>
        <w:t>In der Praxis (Praxislabor) erfolgt die Meldung von schwerwiegenden Vorkommnissen und „Sicherheitskorrekturmaßnahmen im Feld“ anhand des folgend beschriebenen Verfahrens:</w:t>
      </w:r>
    </w:p>
    <w:p w14:paraId="6E5C8FA3" w14:textId="77777777" w:rsidR="00D23C50" w:rsidRDefault="00D23C50" w:rsidP="00D23C50">
      <w:pPr>
        <w:rPr>
          <w:rFonts w:cs="Arial"/>
          <w:sz w:val="22"/>
          <w:szCs w:val="22"/>
        </w:rPr>
      </w:pPr>
    </w:p>
    <w:tbl>
      <w:tblPr>
        <w:tblW w:w="5000" w:type="pct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3002"/>
        <w:gridCol w:w="5188"/>
      </w:tblGrid>
      <w:tr w:rsidR="00D23C50" w:rsidRPr="00D23C50" w14:paraId="361B75F3" w14:textId="77777777" w:rsidTr="00196360">
        <w:trPr>
          <w:trHeight w:val="397"/>
          <w:tblHeader/>
        </w:trPr>
        <w:tc>
          <w:tcPr>
            <w:tcW w:w="308" w:type="pct"/>
            <w:shd w:val="clear" w:color="auto" w:fill="FFC000"/>
            <w:vAlign w:val="center"/>
          </w:tcPr>
          <w:p w14:paraId="46AF8DBF" w14:textId="77777777" w:rsidR="00D23C50" w:rsidRPr="00D23C50" w:rsidRDefault="00D23C50" w:rsidP="00D23C50">
            <w:pPr>
              <w:rPr>
                <w:b/>
                <w:sz w:val="22"/>
                <w:szCs w:val="22"/>
              </w:rPr>
            </w:pPr>
            <w:r w:rsidRPr="00D23C50">
              <w:rPr>
                <w:b/>
                <w:sz w:val="22"/>
                <w:szCs w:val="22"/>
              </w:rPr>
              <w:t xml:space="preserve">Nr. </w:t>
            </w:r>
          </w:p>
        </w:tc>
        <w:tc>
          <w:tcPr>
            <w:tcW w:w="1720" w:type="pct"/>
            <w:shd w:val="clear" w:color="auto" w:fill="FFC000"/>
            <w:vAlign w:val="center"/>
          </w:tcPr>
          <w:p w14:paraId="57DDBAC4" w14:textId="77777777" w:rsidR="00D23C50" w:rsidRPr="00D23C50" w:rsidRDefault="00D23C50" w:rsidP="00D23C50">
            <w:pPr>
              <w:rPr>
                <w:b/>
                <w:sz w:val="22"/>
                <w:szCs w:val="22"/>
              </w:rPr>
            </w:pPr>
            <w:r w:rsidRPr="00D23C50">
              <w:rPr>
                <w:b/>
                <w:sz w:val="22"/>
                <w:szCs w:val="22"/>
              </w:rPr>
              <w:t>Arbeitsschritt/Arbeitsfolge</w:t>
            </w:r>
          </w:p>
        </w:tc>
        <w:tc>
          <w:tcPr>
            <w:tcW w:w="2972" w:type="pct"/>
            <w:shd w:val="clear" w:color="auto" w:fill="FFC000"/>
            <w:vAlign w:val="center"/>
          </w:tcPr>
          <w:p w14:paraId="7052DDFF" w14:textId="77777777" w:rsidR="00D23C50" w:rsidRPr="00D23C50" w:rsidRDefault="00D23C50" w:rsidP="00D23C50">
            <w:pPr>
              <w:rPr>
                <w:b/>
                <w:sz w:val="22"/>
                <w:szCs w:val="22"/>
              </w:rPr>
            </w:pPr>
            <w:r w:rsidRPr="00D23C50">
              <w:rPr>
                <w:b/>
                <w:sz w:val="22"/>
                <w:szCs w:val="22"/>
              </w:rPr>
              <w:t>Hilfsmittel/Mitgeltende Unterlagen</w:t>
            </w:r>
          </w:p>
        </w:tc>
      </w:tr>
      <w:tr w:rsidR="00D23C50" w:rsidRPr="00D23C50" w14:paraId="5CC762C2" w14:textId="77777777" w:rsidTr="00196360">
        <w:trPr>
          <w:trHeight w:val="397"/>
        </w:trPr>
        <w:tc>
          <w:tcPr>
            <w:tcW w:w="308" w:type="pct"/>
            <w:shd w:val="clear" w:color="auto" w:fill="auto"/>
          </w:tcPr>
          <w:p w14:paraId="5688BDEC" w14:textId="77777777" w:rsidR="00D23C50" w:rsidRPr="00D23C50" w:rsidRDefault="00D23C50" w:rsidP="00D23C50">
            <w:pPr>
              <w:rPr>
                <w:b/>
                <w:sz w:val="22"/>
                <w:szCs w:val="22"/>
              </w:rPr>
            </w:pPr>
            <w:r w:rsidRPr="00D23C50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720" w:type="pct"/>
            <w:shd w:val="clear" w:color="auto" w:fill="auto"/>
          </w:tcPr>
          <w:p w14:paraId="73A75B50" w14:textId="77777777" w:rsidR="00641389" w:rsidRDefault="00D23C50" w:rsidP="00641389">
            <w:pPr>
              <w:contextualSpacing/>
              <w:rPr>
                <w:rFonts w:cs="Arial"/>
                <w:bCs/>
                <w:sz w:val="22"/>
                <w:szCs w:val="22"/>
              </w:rPr>
            </w:pPr>
            <w:r w:rsidRPr="00D23C50">
              <w:rPr>
                <w:rFonts w:cs="Arial"/>
                <w:bCs/>
                <w:sz w:val="22"/>
                <w:szCs w:val="22"/>
              </w:rPr>
              <w:t xml:space="preserve">Feststellung: </w:t>
            </w:r>
          </w:p>
          <w:p w14:paraId="03F471B9" w14:textId="3F6DD913" w:rsidR="00D23C50" w:rsidRPr="00D23C50" w:rsidRDefault="00D23C50" w:rsidP="00641389">
            <w:pPr>
              <w:contextualSpacing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In der Praxis oder dem Labor ist ein schwerwiegendes </w:t>
            </w:r>
            <w:r w:rsidRPr="00D23C50">
              <w:rPr>
                <w:rFonts w:cs="Arial"/>
                <w:bCs/>
                <w:sz w:val="22"/>
                <w:szCs w:val="22"/>
              </w:rPr>
              <w:t xml:space="preserve">Vorkommnis </w:t>
            </w:r>
            <w:r>
              <w:rPr>
                <w:rFonts w:cs="Arial"/>
                <w:bCs/>
                <w:sz w:val="22"/>
                <w:szCs w:val="22"/>
              </w:rPr>
              <w:t>eingetreten</w:t>
            </w:r>
            <w:r w:rsidR="00641389">
              <w:rPr>
                <w:rFonts w:cs="Arial"/>
                <w:bCs/>
                <w:sz w:val="22"/>
                <w:szCs w:val="22"/>
              </w:rPr>
              <w:t xml:space="preserve"> oder es muss eine Sicherheitskorrekturmaßnahme durchgeführt werden</w:t>
            </w:r>
          </w:p>
        </w:tc>
        <w:tc>
          <w:tcPr>
            <w:tcW w:w="2972" w:type="pct"/>
          </w:tcPr>
          <w:p w14:paraId="0DE5D9E4" w14:textId="77777777" w:rsidR="00D23C50" w:rsidRDefault="00641389" w:rsidP="006413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Definition aus der MDR Artikel 2</w:t>
            </w:r>
          </w:p>
          <w:p w14:paraId="53BB8AC4" w14:textId="33DD5813" w:rsidR="00641389" w:rsidRPr="00D23C50" w:rsidRDefault="00641389" w:rsidP="00641389">
            <w:pPr>
              <w:rPr>
                <w:sz w:val="22"/>
                <w:szCs w:val="22"/>
              </w:rPr>
            </w:pPr>
          </w:p>
        </w:tc>
      </w:tr>
      <w:tr w:rsidR="00D23C50" w:rsidRPr="00D23C50" w14:paraId="77319D63" w14:textId="77777777" w:rsidTr="00196360">
        <w:trPr>
          <w:trHeight w:val="397"/>
        </w:trPr>
        <w:tc>
          <w:tcPr>
            <w:tcW w:w="308" w:type="pct"/>
            <w:shd w:val="clear" w:color="auto" w:fill="auto"/>
          </w:tcPr>
          <w:p w14:paraId="68249958" w14:textId="77777777" w:rsidR="00D23C50" w:rsidRPr="00D23C50" w:rsidRDefault="00D23C50" w:rsidP="00D23C50">
            <w:pPr>
              <w:rPr>
                <w:b/>
                <w:sz w:val="22"/>
                <w:szCs w:val="22"/>
              </w:rPr>
            </w:pPr>
            <w:r w:rsidRPr="00D23C50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720" w:type="pct"/>
            <w:shd w:val="clear" w:color="auto" w:fill="auto"/>
          </w:tcPr>
          <w:p w14:paraId="3EB6C38A" w14:textId="5F78FE05" w:rsidR="00D23C50" w:rsidRDefault="00D23C50" w:rsidP="00641389">
            <w:pPr>
              <w:contextualSpacing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Aufruf der Internetseite BfArM Bundesinstitut für Medizinprodukte und Arzneimittel</w:t>
            </w:r>
            <w:r w:rsidR="00641389">
              <w:rPr>
                <w:rFonts w:cs="Arial"/>
                <w:sz w:val="22"/>
                <w:szCs w:val="22"/>
              </w:rPr>
              <w:t xml:space="preserve"> und den Button „Vorkommnis melden“ auswählen</w:t>
            </w:r>
          </w:p>
          <w:p w14:paraId="2E4DB6B0" w14:textId="00277515" w:rsidR="00D23C50" w:rsidRPr="00D23C50" w:rsidRDefault="00D23C50" w:rsidP="00641389">
            <w:pPr>
              <w:contextualSpacing/>
              <w:rPr>
                <w:rFonts w:cs="Arial"/>
                <w:sz w:val="22"/>
                <w:szCs w:val="22"/>
              </w:rPr>
            </w:pPr>
          </w:p>
        </w:tc>
        <w:tc>
          <w:tcPr>
            <w:tcW w:w="2972" w:type="pct"/>
          </w:tcPr>
          <w:p w14:paraId="02142BD7" w14:textId="77777777" w:rsidR="00D23C50" w:rsidRDefault="00000000" w:rsidP="00641389">
            <w:pPr>
              <w:contextualSpacing/>
              <w:rPr>
                <w:rFonts w:cs="Arial"/>
                <w:sz w:val="22"/>
                <w:szCs w:val="22"/>
              </w:rPr>
            </w:pPr>
            <w:hyperlink r:id="rId7" w:history="1">
              <w:r w:rsidR="00D23C50" w:rsidRPr="008E52C8">
                <w:rPr>
                  <w:rStyle w:val="Hyperlink"/>
                  <w:rFonts w:cs="Arial"/>
                  <w:sz w:val="22"/>
                  <w:szCs w:val="22"/>
                </w:rPr>
                <w:t>https://www.bfarm.de/DE/Medizinprodukte/Antraege-und-Meldungen/Vorkommnis-melden/_artikel.html</w:t>
              </w:r>
            </w:hyperlink>
          </w:p>
          <w:p w14:paraId="1DBE0847" w14:textId="32B91D5C" w:rsidR="00D23C50" w:rsidRDefault="00D23C50" w:rsidP="00641389">
            <w:pPr>
              <w:contextualSpacing/>
              <w:rPr>
                <w:rFonts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436C65" wp14:editId="4063442F">
                  <wp:extent cx="3190281" cy="1532586"/>
                  <wp:effectExtent l="0" t="0" r="0" b="0"/>
                  <wp:docPr id="4943168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316894" name=""/>
                          <pic:cNvPicPr/>
                        </pic:nvPicPr>
                        <pic:blipFill rotWithShape="1">
                          <a:blip r:embed="rId8"/>
                          <a:srcRect l="66074" t="7003" r="4987" b="24334"/>
                          <a:stretch/>
                        </pic:blipFill>
                        <pic:spPr bwMode="auto">
                          <a:xfrm>
                            <a:off x="0" y="0"/>
                            <a:ext cx="3227363" cy="155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542C3A" w14:textId="02A82479" w:rsidR="00D23C50" w:rsidRPr="00D23C50" w:rsidRDefault="00641389" w:rsidP="00641389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3B0B8AF" wp14:editId="082288FE">
                      <wp:simplePos x="0" y="0"/>
                      <wp:positionH relativeFrom="column">
                        <wp:posOffset>2154049</wp:posOffset>
                      </wp:positionH>
                      <wp:positionV relativeFrom="paragraph">
                        <wp:posOffset>468422</wp:posOffset>
                      </wp:positionV>
                      <wp:extent cx="329825" cy="643067"/>
                      <wp:effectExtent l="14923" t="23177" r="0" b="47308"/>
                      <wp:wrapNone/>
                      <wp:docPr id="644187399" name="Pfeil: nach unt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29825" cy="643067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F97ED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: nach unten 1" o:spid="_x0000_s1026" type="#_x0000_t67" style="position:absolute;margin-left:169.6pt;margin-top:36.9pt;width:25.95pt;height:50.65pt;rotation:9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" adj="16061" fillcolor="#f79646 [3209]" strokecolor="#974706 [16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FA4BDF" wp14:editId="4EC86CD2">
                  <wp:extent cx="2085340" cy="2143640"/>
                  <wp:effectExtent l="0" t="0" r="0" b="9525"/>
                  <wp:docPr id="4520380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038017" name=""/>
                          <pic:cNvPicPr/>
                        </pic:nvPicPr>
                        <pic:blipFill rotWithShape="1">
                          <a:blip r:embed="rId9"/>
                          <a:srcRect l="82533" t="35111" r="12529" b="39824"/>
                          <a:stretch/>
                        </pic:blipFill>
                        <pic:spPr bwMode="auto">
                          <a:xfrm>
                            <a:off x="0" y="0"/>
                            <a:ext cx="2096659" cy="215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C50" w:rsidRPr="00D23C50" w14:paraId="5C4EAF5B" w14:textId="77777777" w:rsidTr="00196360">
        <w:trPr>
          <w:trHeight w:val="397"/>
        </w:trPr>
        <w:tc>
          <w:tcPr>
            <w:tcW w:w="308" w:type="pct"/>
            <w:shd w:val="clear" w:color="auto" w:fill="auto"/>
          </w:tcPr>
          <w:p w14:paraId="456FC385" w14:textId="77777777" w:rsidR="00D23C50" w:rsidRPr="00D23C50" w:rsidRDefault="00D23C50" w:rsidP="00D23C50">
            <w:pPr>
              <w:rPr>
                <w:b/>
                <w:sz w:val="22"/>
                <w:szCs w:val="22"/>
              </w:rPr>
            </w:pPr>
            <w:r w:rsidRPr="00D23C50">
              <w:rPr>
                <w:b/>
                <w:sz w:val="22"/>
                <w:szCs w:val="22"/>
              </w:rPr>
              <w:lastRenderedPageBreak/>
              <w:t>3.</w:t>
            </w:r>
          </w:p>
        </w:tc>
        <w:tc>
          <w:tcPr>
            <w:tcW w:w="1720" w:type="pct"/>
            <w:shd w:val="clear" w:color="auto" w:fill="auto"/>
          </w:tcPr>
          <w:p w14:paraId="767335DA" w14:textId="4DC34E2B" w:rsidR="00D23C50" w:rsidRPr="00D23C50" w:rsidRDefault="002F623D" w:rsidP="00641389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Den Bereich „Hersteller &amp; Bevollmächtigte“ auswählen</w:t>
            </w:r>
          </w:p>
        </w:tc>
        <w:tc>
          <w:tcPr>
            <w:tcW w:w="2972" w:type="pct"/>
          </w:tcPr>
          <w:p w14:paraId="3CE5F0AB" w14:textId="05C84245" w:rsidR="00D23C50" w:rsidRPr="00D23C50" w:rsidRDefault="002F623D" w:rsidP="00641389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19813A2" wp14:editId="2699C862">
                      <wp:simplePos x="0" y="0"/>
                      <wp:positionH relativeFrom="column">
                        <wp:posOffset>1212943</wp:posOffset>
                      </wp:positionH>
                      <wp:positionV relativeFrom="paragraph">
                        <wp:posOffset>849313</wp:posOffset>
                      </wp:positionV>
                      <wp:extent cx="329825" cy="643067"/>
                      <wp:effectExtent l="14923" t="23177" r="0" b="47308"/>
                      <wp:wrapNone/>
                      <wp:docPr id="1185536985" name="Pfeil: nach unt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29825" cy="643067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C136F" id="Pfeil: nach unten 1" o:spid="_x0000_s1026" type="#_x0000_t67" style="position:absolute;margin-left:95.5pt;margin-top:66.9pt;width:25.95pt;height:50.65pt;rotation: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" adj="16061" fillcolor="#f79646" strokecolor="#b66d31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6BFAF2" wp14:editId="2C1A7B7B">
                  <wp:extent cx="3309870" cy="1632871"/>
                  <wp:effectExtent l="0" t="0" r="5080" b="5715"/>
                  <wp:docPr id="7189546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954682" name=""/>
                          <pic:cNvPicPr/>
                        </pic:nvPicPr>
                        <pic:blipFill rotWithShape="1">
                          <a:blip r:embed="rId10"/>
                          <a:srcRect l="77399" t="28277" r="7774" b="35600"/>
                          <a:stretch/>
                        </pic:blipFill>
                        <pic:spPr bwMode="auto">
                          <a:xfrm>
                            <a:off x="0" y="0"/>
                            <a:ext cx="3309870" cy="1632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3D" w:rsidRPr="00D23C50" w14:paraId="34AF023D" w14:textId="77777777" w:rsidTr="00196360">
        <w:trPr>
          <w:trHeight w:val="397"/>
        </w:trPr>
        <w:tc>
          <w:tcPr>
            <w:tcW w:w="308" w:type="pct"/>
            <w:shd w:val="clear" w:color="auto" w:fill="auto"/>
          </w:tcPr>
          <w:p w14:paraId="46081F17" w14:textId="45FCA589" w:rsidR="002F623D" w:rsidRPr="00D23C50" w:rsidRDefault="002F623D" w:rsidP="00D23C5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720" w:type="pct"/>
            <w:shd w:val="clear" w:color="auto" w:fill="auto"/>
          </w:tcPr>
          <w:p w14:paraId="409D8A53" w14:textId="0ECF60ED" w:rsidR="002F623D" w:rsidRDefault="002F623D" w:rsidP="00641389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Meldung über das Formular „MIR-Formular“ durchführen</w:t>
            </w:r>
          </w:p>
        </w:tc>
        <w:tc>
          <w:tcPr>
            <w:tcW w:w="2972" w:type="pct"/>
          </w:tcPr>
          <w:p w14:paraId="3BB2A0AE" w14:textId="5945E5D5" w:rsidR="002F623D" w:rsidRDefault="002F623D" w:rsidP="006413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DD262" wp14:editId="6C32902D">
                  <wp:extent cx="3200400" cy="2259107"/>
                  <wp:effectExtent l="0" t="0" r="0" b="8255"/>
                  <wp:docPr id="204169747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697476" name=""/>
                          <pic:cNvPicPr/>
                        </pic:nvPicPr>
                        <pic:blipFill rotWithShape="1">
                          <a:blip r:embed="rId11"/>
                          <a:srcRect l="71475" t="5850" r="5024" b="12229"/>
                          <a:stretch/>
                        </pic:blipFill>
                        <pic:spPr bwMode="auto">
                          <a:xfrm>
                            <a:off x="0" y="0"/>
                            <a:ext cx="3217908" cy="227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2C37F5" w14:textId="441AB71D" w:rsidR="002F623D" w:rsidRDefault="002F623D" w:rsidP="0064138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1F07DD6" wp14:editId="39BB4376">
                      <wp:simplePos x="0" y="0"/>
                      <wp:positionH relativeFrom="column">
                        <wp:posOffset>2482586</wp:posOffset>
                      </wp:positionH>
                      <wp:positionV relativeFrom="paragraph">
                        <wp:posOffset>370685</wp:posOffset>
                      </wp:positionV>
                      <wp:extent cx="329825" cy="643067"/>
                      <wp:effectExtent l="14923" t="23177" r="0" b="47308"/>
                      <wp:wrapNone/>
                      <wp:docPr id="1682497673" name="Pfeil: nach unt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29825" cy="643067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2DAAC" id="Pfeil: nach unten 1" o:spid="_x0000_s1026" type="#_x0000_t67" style="position:absolute;margin-left:195.5pt;margin-top:29.2pt;width:25.95pt;height:50.6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" adj="16061" fillcolor="#f79646" strokecolor="#b66d31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9C69B6" wp14:editId="3F3637EE">
                  <wp:extent cx="2588088" cy="1667814"/>
                  <wp:effectExtent l="0" t="0" r="3175" b="8890"/>
                  <wp:docPr id="144503666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036662" name=""/>
                          <pic:cNvPicPr/>
                        </pic:nvPicPr>
                        <pic:blipFill rotWithShape="1">
                          <a:blip r:embed="rId12"/>
                          <a:srcRect l="77596" t="68256" r="16477" b="12882"/>
                          <a:stretch/>
                        </pic:blipFill>
                        <pic:spPr bwMode="auto">
                          <a:xfrm>
                            <a:off x="0" y="0"/>
                            <a:ext cx="2613734" cy="168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3244D4" w14:textId="77777777" w:rsidR="002F623D" w:rsidRDefault="002F623D" w:rsidP="00641389">
            <w:pPr>
              <w:rPr>
                <w:noProof/>
              </w:rPr>
            </w:pPr>
          </w:p>
          <w:p w14:paraId="470B9D87" w14:textId="77777777" w:rsidR="002F623D" w:rsidRDefault="002F623D" w:rsidP="00641389">
            <w:pPr>
              <w:rPr>
                <w:noProof/>
              </w:rPr>
            </w:pPr>
          </w:p>
          <w:p w14:paraId="6D9058CB" w14:textId="4A4B82AB" w:rsidR="002F623D" w:rsidRDefault="002F623D" w:rsidP="00641389">
            <w:pPr>
              <w:rPr>
                <w:noProof/>
              </w:rPr>
            </w:pPr>
            <w:r>
              <w:rPr>
                <w:noProof/>
              </w:rPr>
              <w:t>Oder auch weiter unten auf der Seite – falls der PDF Reader nicht passt:</w:t>
            </w:r>
          </w:p>
          <w:p w14:paraId="48D6A308" w14:textId="77777777" w:rsidR="002F623D" w:rsidRDefault="002F623D" w:rsidP="00641389">
            <w:pPr>
              <w:rPr>
                <w:noProof/>
              </w:rPr>
            </w:pPr>
          </w:p>
          <w:p w14:paraId="3BA2C940" w14:textId="77777777" w:rsidR="002F623D" w:rsidRDefault="002F623D" w:rsidP="0064138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FF09A80" wp14:editId="1D7BFDBB">
                      <wp:simplePos x="0" y="0"/>
                      <wp:positionH relativeFrom="column">
                        <wp:posOffset>2611794</wp:posOffset>
                      </wp:positionH>
                      <wp:positionV relativeFrom="paragraph">
                        <wp:posOffset>559191</wp:posOffset>
                      </wp:positionV>
                      <wp:extent cx="329825" cy="643067"/>
                      <wp:effectExtent l="14923" t="23177" r="0" b="47308"/>
                      <wp:wrapNone/>
                      <wp:docPr id="160068499" name="Pfeil: nach unt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29825" cy="643067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7B513" id="Pfeil: nach unten 1" o:spid="_x0000_s1026" type="#_x0000_t67" style="position:absolute;margin-left:205.65pt;margin-top:44.05pt;width:25.95pt;height:50.65pt;rotation: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" adj="16061" fillcolor="#f79646" strokecolor="#b66d31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DD2722" wp14:editId="784E0385">
                  <wp:extent cx="3199893" cy="1126902"/>
                  <wp:effectExtent l="0" t="0" r="635" b="0"/>
                  <wp:docPr id="94438132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381329" name=""/>
                          <pic:cNvPicPr/>
                        </pic:nvPicPr>
                        <pic:blipFill rotWithShape="1">
                          <a:blip r:embed="rId13"/>
                          <a:srcRect l="77202" t="33153" r="9756" b="44165"/>
                          <a:stretch/>
                        </pic:blipFill>
                        <pic:spPr bwMode="auto">
                          <a:xfrm>
                            <a:off x="0" y="0"/>
                            <a:ext cx="3200400" cy="112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B5FB23" w14:textId="77777777" w:rsidR="00F83662" w:rsidRDefault="00F83662" w:rsidP="00F83662">
            <w:pPr>
              <w:rPr>
                <w:noProof/>
              </w:rPr>
            </w:pPr>
            <w:r>
              <w:rPr>
                <w:noProof/>
              </w:rPr>
              <w:t>Aktuelles Meldeformular herunterladen und offline ausfüllen.</w:t>
            </w:r>
          </w:p>
          <w:p w14:paraId="76D06B3D" w14:textId="2B705737" w:rsidR="00F83662" w:rsidRDefault="00F83662" w:rsidP="00F83662">
            <w:pPr>
              <w:rPr>
                <w:noProof/>
              </w:rPr>
            </w:pPr>
            <w:r>
              <w:rPr>
                <w:noProof/>
              </w:rPr>
              <w:lastRenderedPageBreak/>
              <w:t>Sollten PDF-Dokumente nicht im Browser angezeigt werden, speichere die Datei bitte lokal (rechter Mausklick auf Formular und "Ziel/Link speichern unter" wählen).</w:t>
            </w:r>
          </w:p>
        </w:tc>
      </w:tr>
      <w:tr w:rsidR="002F623D" w:rsidRPr="00D23C50" w14:paraId="0241F9C4" w14:textId="77777777" w:rsidTr="00196360">
        <w:trPr>
          <w:trHeight w:val="397"/>
        </w:trPr>
        <w:tc>
          <w:tcPr>
            <w:tcW w:w="308" w:type="pct"/>
            <w:shd w:val="clear" w:color="auto" w:fill="auto"/>
          </w:tcPr>
          <w:p w14:paraId="743C3C41" w14:textId="784740B2" w:rsidR="002F623D" w:rsidRDefault="002F623D" w:rsidP="00D23C5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5.</w:t>
            </w:r>
          </w:p>
        </w:tc>
        <w:tc>
          <w:tcPr>
            <w:tcW w:w="1720" w:type="pct"/>
            <w:shd w:val="clear" w:color="auto" w:fill="auto"/>
          </w:tcPr>
          <w:p w14:paraId="4077C863" w14:textId="77777777" w:rsidR="002F623D" w:rsidRDefault="00F83662" w:rsidP="002F623D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Hinweis:</w:t>
            </w:r>
          </w:p>
          <w:p w14:paraId="45E08BD7" w14:textId="55FC9274" w:rsidR="00F83662" w:rsidRDefault="00F83662" w:rsidP="002F623D">
            <w:pPr>
              <w:rPr>
                <w:rFonts w:cs="Arial"/>
                <w:bCs/>
                <w:sz w:val="22"/>
                <w:szCs w:val="22"/>
              </w:rPr>
            </w:pPr>
            <w:r w:rsidRPr="00F83662">
              <w:rPr>
                <w:rFonts w:cs="Arial"/>
                <w:bCs/>
                <w:sz w:val="22"/>
                <w:szCs w:val="22"/>
              </w:rPr>
              <w:t>Derzeit sind Formular und Hilfetext nur in englischer Sprache verfügbar.</w:t>
            </w:r>
            <w:r>
              <w:rPr>
                <w:rFonts w:cs="Arial"/>
                <w:bCs/>
                <w:sz w:val="22"/>
                <w:szCs w:val="22"/>
              </w:rPr>
              <w:t xml:space="preserve"> 05-2023</w:t>
            </w:r>
          </w:p>
        </w:tc>
        <w:tc>
          <w:tcPr>
            <w:tcW w:w="2972" w:type="pct"/>
          </w:tcPr>
          <w:p w14:paraId="52618541" w14:textId="77777777" w:rsidR="002F623D" w:rsidRDefault="002F623D" w:rsidP="00641389">
            <w:pPr>
              <w:rPr>
                <w:noProof/>
              </w:rPr>
            </w:pPr>
          </w:p>
        </w:tc>
      </w:tr>
      <w:tr w:rsidR="00F83662" w:rsidRPr="00D23C50" w14:paraId="378B04E5" w14:textId="77777777" w:rsidTr="00196360">
        <w:trPr>
          <w:trHeight w:val="397"/>
        </w:trPr>
        <w:tc>
          <w:tcPr>
            <w:tcW w:w="308" w:type="pct"/>
            <w:shd w:val="clear" w:color="auto" w:fill="auto"/>
          </w:tcPr>
          <w:p w14:paraId="589239B0" w14:textId="69F681F5" w:rsidR="00F83662" w:rsidRDefault="00F83662" w:rsidP="00D23C5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6. </w:t>
            </w:r>
          </w:p>
        </w:tc>
        <w:tc>
          <w:tcPr>
            <w:tcW w:w="1720" w:type="pct"/>
            <w:shd w:val="clear" w:color="auto" w:fill="auto"/>
          </w:tcPr>
          <w:p w14:paraId="7CBBECFA" w14:textId="386ABCBF" w:rsidR="00F83662" w:rsidRDefault="00F83662" w:rsidP="002F623D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Es gibt beim BfArM auch die Möglichkeit </w:t>
            </w:r>
            <w:r w:rsidR="00415081">
              <w:rPr>
                <w:rFonts w:cs="Arial"/>
                <w:bCs/>
                <w:sz w:val="22"/>
                <w:szCs w:val="22"/>
              </w:rPr>
              <w:t>den Flyer „Melden von Vorkommnissen mit Medizinprodukten: Wann, Wie und wozu?“ zum Download.</w:t>
            </w:r>
            <w:r w:rsidR="00415081">
              <w:rPr>
                <w:noProof/>
              </w:rPr>
              <w:t xml:space="preserve"> </w:t>
            </w:r>
          </w:p>
        </w:tc>
        <w:tc>
          <w:tcPr>
            <w:tcW w:w="2972" w:type="pct"/>
          </w:tcPr>
          <w:p w14:paraId="31776579" w14:textId="7FDD5741" w:rsidR="00F83662" w:rsidRDefault="00000000" w:rsidP="00641389">
            <w:pPr>
              <w:rPr>
                <w:noProof/>
              </w:rPr>
            </w:pPr>
            <w:hyperlink r:id="rId14" w:history="1">
              <w:r w:rsidR="00415081" w:rsidRPr="008E52C8">
                <w:rPr>
                  <w:rStyle w:val="Hyperlink"/>
                  <w:noProof/>
                </w:rPr>
                <w:t>https://www.bfarm.de/DE/Medizinprodukte/Antraege-und-Meldungen/Vorkommnis-melden/Anwender-Betreiber-Haendler/Beauftragte-Medizinproduktesicherheit/_node.html</w:t>
              </w:r>
            </w:hyperlink>
          </w:p>
          <w:p w14:paraId="2CE6B51F" w14:textId="210CC557" w:rsidR="00415081" w:rsidRDefault="00415081" w:rsidP="00641389">
            <w:pPr>
              <w:rPr>
                <w:noProof/>
              </w:rPr>
            </w:pPr>
          </w:p>
          <w:p w14:paraId="6D64EB6D" w14:textId="77777777" w:rsidR="00415081" w:rsidRDefault="00415081" w:rsidP="0064138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0FE0170" wp14:editId="616FE81C">
                      <wp:simplePos x="0" y="0"/>
                      <wp:positionH relativeFrom="column">
                        <wp:posOffset>2663312</wp:posOffset>
                      </wp:positionH>
                      <wp:positionV relativeFrom="paragraph">
                        <wp:posOffset>159265</wp:posOffset>
                      </wp:positionV>
                      <wp:extent cx="329825" cy="643067"/>
                      <wp:effectExtent l="14923" t="23177" r="0" b="47308"/>
                      <wp:wrapNone/>
                      <wp:docPr id="1693095531" name="Pfeil: nach unt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29825" cy="643067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522A0" id="Pfeil: nach unten 1" o:spid="_x0000_s1026" type="#_x0000_t67" style="position:absolute;margin-left:209.7pt;margin-top:12.55pt;width:25.95pt;height:50.65pt;rotation: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" adj="16061" fillcolor="#f79646" strokecolor="#b66d31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10DE87" wp14:editId="26CC68D9">
                  <wp:extent cx="3252586" cy="681986"/>
                  <wp:effectExtent l="0" t="0" r="5080" b="4445"/>
                  <wp:docPr id="7405631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563123" name=""/>
                          <pic:cNvPicPr/>
                        </pic:nvPicPr>
                        <pic:blipFill rotWithShape="1">
                          <a:blip r:embed="rId15"/>
                          <a:srcRect l="67132" t="52654" r="20616" b="34659"/>
                          <a:stretch/>
                        </pic:blipFill>
                        <pic:spPr bwMode="auto">
                          <a:xfrm>
                            <a:off x="0" y="0"/>
                            <a:ext cx="3365455" cy="70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394755" w14:textId="77777777" w:rsidR="00415081" w:rsidRDefault="00415081" w:rsidP="00641389">
            <w:pPr>
              <w:rPr>
                <w:noProof/>
              </w:rPr>
            </w:pPr>
          </w:p>
          <w:p w14:paraId="1C19E7AB" w14:textId="77777777" w:rsidR="00415081" w:rsidRDefault="00415081" w:rsidP="006413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7E5C79" wp14:editId="5130A615">
                  <wp:extent cx="3251834" cy="2116374"/>
                  <wp:effectExtent l="0" t="0" r="6350" b="0"/>
                  <wp:docPr id="20612773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277322" name=""/>
                          <pic:cNvPicPr/>
                        </pic:nvPicPr>
                        <pic:blipFill rotWithShape="1">
                          <a:blip r:embed="rId16"/>
                          <a:srcRect l="71278" t="9610" r="5600" b="16073"/>
                          <a:stretch/>
                        </pic:blipFill>
                        <pic:spPr bwMode="auto">
                          <a:xfrm>
                            <a:off x="0" y="0"/>
                            <a:ext cx="3277628" cy="2133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7F1D11" w14:textId="145019F3" w:rsidR="00415081" w:rsidRDefault="00415081" w:rsidP="006413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0043C3" wp14:editId="74FFDCB6">
                  <wp:extent cx="3252586" cy="2111332"/>
                  <wp:effectExtent l="0" t="0" r="5080" b="3810"/>
                  <wp:docPr id="19457951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95128" name=""/>
                          <pic:cNvPicPr/>
                        </pic:nvPicPr>
                        <pic:blipFill rotWithShape="1">
                          <a:blip r:embed="rId17"/>
                          <a:srcRect l="71475" t="14626" r="5993" b="13146"/>
                          <a:stretch/>
                        </pic:blipFill>
                        <pic:spPr bwMode="auto">
                          <a:xfrm>
                            <a:off x="0" y="0"/>
                            <a:ext cx="3265106" cy="2119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28AEF" w14:textId="77777777" w:rsidR="00D23C50" w:rsidRDefault="00D23C50" w:rsidP="00D23C50">
      <w:pPr>
        <w:rPr>
          <w:rFonts w:cs="Arial"/>
          <w:sz w:val="22"/>
          <w:szCs w:val="22"/>
        </w:rPr>
      </w:pPr>
    </w:p>
    <w:p w14:paraId="1FB2C382" w14:textId="586E180B" w:rsidR="00FF156E" w:rsidRPr="00FF156E" w:rsidRDefault="00FF156E" w:rsidP="00FF156E">
      <w:pPr>
        <w:shd w:val="clear" w:color="auto" w:fill="FFC000"/>
        <w:rPr>
          <w:rFonts w:cs="Arial"/>
          <w:b/>
          <w:bCs/>
          <w:sz w:val="22"/>
          <w:szCs w:val="22"/>
        </w:rPr>
      </w:pPr>
      <w:r w:rsidRPr="00FF156E">
        <w:rPr>
          <w:rFonts w:cs="Arial"/>
          <w:b/>
          <w:bCs/>
          <w:sz w:val="22"/>
          <w:szCs w:val="22"/>
        </w:rPr>
        <w:t>Laut Artikel 87 MDR besteht eine generelle Meldepflicht von schwerwiegenden Vorkommnissen und Sicherheitskorrekturmaßnahmen im Feld.</w:t>
      </w:r>
    </w:p>
    <w:p w14:paraId="1A2C2E78" w14:textId="77777777" w:rsidR="00FF156E" w:rsidRDefault="00FF156E" w:rsidP="00D23C50">
      <w:pPr>
        <w:rPr>
          <w:rFonts w:cs="Arial"/>
          <w:sz w:val="22"/>
          <w:szCs w:val="22"/>
        </w:rPr>
      </w:pPr>
    </w:p>
    <w:p w14:paraId="0FFE3374" w14:textId="3AE9A654" w:rsidR="00FF156E" w:rsidRPr="00FF156E" w:rsidRDefault="00FF156E" w:rsidP="00D23C50">
      <w:pPr>
        <w:rPr>
          <w:rFonts w:cs="Arial"/>
          <w:b/>
          <w:bCs/>
          <w:sz w:val="22"/>
          <w:szCs w:val="22"/>
        </w:rPr>
      </w:pPr>
      <w:r w:rsidRPr="00FF156E">
        <w:rPr>
          <w:rFonts w:cs="Arial"/>
          <w:b/>
          <w:bCs/>
          <w:sz w:val="22"/>
          <w:szCs w:val="22"/>
        </w:rPr>
        <w:lastRenderedPageBreak/>
        <w:t xml:space="preserve">Meldefristen </w:t>
      </w:r>
    </w:p>
    <w:p w14:paraId="63642007" w14:textId="77777777" w:rsidR="00FF156E" w:rsidRDefault="00FF156E" w:rsidP="00D23C50">
      <w:pPr>
        <w:rPr>
          <w:rFonts w:cs="Arial"/>
          <w:sz w:val="22"/>
          <w:szCs w:val="22"/>
        </w:rPr>
      </w:pPr>
    </w:p>
    <w:p w14:paraId="554126FF" w14:textId="6820EA81" w:rsidR="00FF156E" w:rsidRPr="00FF156E" w:rsidRDefault="00FF156E" w:rsidP="00FF156E">
      <w:pPr>
        <w:pStyle w:val="Listenabsatz"/>
        <w:numPr>
          <w:ilvl w:val="0"/>
          <w:numId w:val="50"/>
        </w:numPr>
        <w:rPr>
          <w:rFonts w:cs="Arial"/>
          <w:sz w:val="22"/>
          <w:szCs w:val="22"/>
        </w:rPr>
      </w:pPr>
      <w:r w:rsidRPr="00FF156E">
        <w:rPr>
          <w:rFonts w:cs="Arial"/>
          <w:sz w:val="22"/>
          <w:szCs w:val="22"/>
        </w:rPr>
        <w:t xml:space="preserve">generell </w:t>
      </w:r>
      <w:r w:rsidRPr="00FF156E">
        <w:rPr>
          <w:rFonts w:cs="Arial"/>
          <w:sz w:val="22"/>
          <w:szCs w:val="22"/>
          <w:shd w:val="clear" w:color="auto" w:fill="FFC000"/>
        </w:rPr>
        <w:t>unverzügliche Meldung</w:t>
      </w:r>
      <w:r>
        <w:rPr>
          <w:rFonts w:cs="Arial"/>
          <w:sz w:val="22"/>
          <w:szCs w:val="22"/>
        </w:rPr>
        <w:t>,</w:t>
      </w:r>
      <w:r w:rsidRPr="00FF156E">
        <w:rPr>
          <w:rFonts w:cs="Arial"/>
          <w:sz w:val="22"/>
          <w:szCs w:val="22"/>
        </w:rPr>
        <w:t xml:space="preserve"> sobald klar ist</w:t>
      </w:r>
      <w:r>
        <w:rPr>
          <w:rFonts w:cs="Arial"/>
          <w:sz w:val="22"/>
          <w:szCs w:val="22"/>
        </w:rPr>
        <w:t>,</w:t>
      </w:r>
      <w:r w:rsidRPr="00FF156E">
        <w:rPr>
          <w:rFonts w:cs="Arial"/>
          <w:sz w:val="22"/>
          <w:szCs w:val="22"/>
        </w:rPr>
        <w:t xml:space="preserve"> dass es sich um ein schwerwiegendes Vorkommnis handelt und ein </w:t>
      </w:r>
      <w:r>
        <w:rPr>
          <w:rFonts w:cs="Arial"/>
          <w:sz w:val="22"/>
          <w:szCs w:val="22"/>
        </w:rPr>
        <w:t>(</w:t>
      </w:r>
      <w:r w:rsidRPr="00FF156E">
        <w:rPr>
          <w:rFonts w:cs="Arial"/>
          <w:sz w:val="22"/>
          <w:szCs w:val="22"/>
        </w:rPr>
        <w:t>möglicher</w:t>
      </w:r>
      <w:r>
        <w:rPr>
          <w:rFonts w:cs="Arial"/>
          <w:sz w:val="22"/>
          <w:szCs w:val="22"/>
        </w:rPr>
        <w:t>)</w:t>
      </w:r>
      <w:r w:rsidRPr="00FF156E">
        <w:rPr>
          <w:rFonts w:cs="Arial"/>
          <w:sz w:val="22"/>
          <w:szCs w:val="22"/>
        </w:rPr>
        <w:t xml:space="preserve"> Kausalzusammenhang zwischen dem Vorkommnis und dem Produkt besteht </w:t>
      </w:r>
      <w:r>
        <w:rPr>
          <w:rFonts w:cs="Arial"/>
          <w:sz w:val="22"/>
          <w:szCs w:val="22"/>
        </w:rPr>
        <w:t>bzw.</w:t>
      </w:r>
      <w:r w:rsidRPr="00FF156E">
        <w:rPr>
          <w:rFonts w:cs="Arial"/>
          <w:sz w:val="22"/>
          <w:szCs w:val="22"/>
        </w:rPr>
        <w:t xml:space="preserve"> vermutet wird</w:t>
      </w:r>
    </w:p>
    <w:p w14:paraId="2F429AD6" w14:textId="77777777" w:rsidR="00FF156E" w:rsidRDefault="00FF156E" w:rsidP="00D23C50">
      <w:pPr>
        <w:rPr>
          <w:rFonts w:cs="Arial"/>
          <w:sz w:val="22"/>
          <w:szCs w:val="22"/>
        </w:rPr>
      </w:pPr>
    </w:p>
    <w:p w14:paraId="51BB15A7" w14:textId="6FCA2C61" w:rsidR="00FF156E" w:rsidRPr="00FF156E" w:rsidRDefault="00FF156E" w:rsidP="00FF156E">
      <w:pPr>
        <w:pStyle w:val="Listenabsatz"/>
        <w:numPr>
          <w:ilvl w:val="0"/>
          <w:numId w:val="50"/>
        </w:numPr>
        <w:rPr>
          <w:rFonts w:cs="Arial"/>
          <w:sz w:val="22"/>
          <w:szCs w:val="22"/>
        </w:rPr>
      </w:pPr>
      <w:r w:rsidRPr="00FF156E">
        <w:rPr>
          <w:rFonts w:cs="Arial"/>
          <w:sz w:val="22"/>
          <w:szCs w:val="22"/>
        </w:rPr>
        <w:t xml:space="preserve">spätestens jedoch </w:t>
      </w:r>
      <w:r w:rsidRPr="00FF156E">
        <w:rPr>
          <w:rFonts w:cs="Arial"/>
          <w:sz w:val="22"/>
          <w:szCs w:val="22"/>
          <w:shd w:val="clear" w:color="auto" w:fill="FFC000"/>
        </w:rPr>
        <w:t>15 Tage</w:t>
      </w:r>
      <w:r w:rsidRPr="00FF156E">
        <w:rPr>
          <w:rFonts w:cs="Arial"/>
          <w:sz w:val="22"/>
          <w:szCs w:val="22"/>
        </w:rPr>
        <w:t xml:space="preserve"> nachdem </w:t>
      </w:r>
      <w:bookmarkStart w:id="0" w:name="_Hlk135766699"/>
      <w:r w:rsidRPr="00FF156E">
        <w:rPr>
          <w:rFonts w:cs="Arial"/>
          <w:sz w:val="22"/>
          <w:szCs w:val="22"/>
        </w:rPr>
        <w:t>das Labor</w:t>
      </w:r>
      <w:r>
        <w:rPr>
          <w:rFonts w:cs="Arial"/>
          <w:sz w:val="22"/>
          <w:szCs w:val="22"/>
        </w:rPr>
        <w:t>/ die Praxis/ der Hersteller</w:t>
      </w:r>
      <w:r w:rsidRPr="00FF156E">
        <w:rPr>
          <w:rFonts w:cs="Arial"/>
          <w:sz w:val="22"/>
          <w:szCs w:val="22"/>
        </w:rPr>
        <w:t xml:space="preserve"> </w:t>
      </w:r>
      <w:bookmarkEnd w:id="0"/>
      <w:r w:rsidRPr="00FF156E">
        <w:rPr>
          <w:rFonts w:cs="Arial"/>
          <w:sz w:val="22"/>
          <w:szCs w:val="22"/>
        </w:rPr>
        <w:t>Kenntnis von den Vorkommnissen erhalten hat</w:t>
      </w:r>
    </w:p>
    <w:p w14:paraId="786C21E8" w14:textId="77777777" w:rsidR="00FF156E" w:rsidRDefault="00FF156E" w:rsidP="00D23C50">
      <w:pPr>
        <w:rPr>
          <w:rFonts w:cs="Arial"/>
          <w:sz w:val="22"/>
          <w:szCs w:val="22"/>
        </w:rPr>
      </w:pPr>
    </w:p>
    <w:p w14:paraId="11C09036" w14:textId="28367746" w:rsidR="00FF156E" w:rsidRPr="00FF156E" w:rsidRDefault="00FF156E" w:rsidP="00FF156E">
      <w:pPr>
        <w:pStyle w:val="Listenabsatz"/>
        <w:numPr>
          <w:ilvl w:val="0"/>
          <w:numId w:val="50"/>
        </w:numPr>
        <w:rPr>
          <w:rFonts w:cs="Arial"/>
          <w:sz w:val="22"/>
          <w:szCs w:val="22"/>
        </w:rPr>
      </w:pPr>
      <w:r w:rsidRPr="00FF156E">
        <w:rPr>
          <w:rFonts w:cs="Arial"/>
          <w:sz w:val="22"/>
          <w:szCs w:val="22"/>
        </w:rPr>
        <w:t>im Falle des Todes oder einer unvorhergesehenen Verschlechterung des Gesundheit</w:t>
      </w:r>
      <w:r>
        <w:rPr>
          <w:rFonts w:cs="Arial"/>
          <w:sz w:val="22"/>
          <w:szCs w:val="22"/>
        </w:rPr>
        <w:t>szustands einer Person</w:t>
      </w:r>
      <w:r w:rsidRPr="00FF156E">
        <w:rPr>
          <w:rFonts w:cs="Arial"/>
          <w:sz w:val="22"/>
          <w:szCs w:val="22"/>
        </w:rPr>
        <w:t xml:space="preserve"> spätestens jedoch </w:t>
      </w:r>
      <w:r w:rsidRPr="00FF156E">
        <w:rPr>
          <w:rFonts w:cs="Arial"/>
          <w:sz w:val="22"/>
          <w:szCs w:val="22"/>
          <w:shd w:val="clear" w:color="auto" w:fill="FFC000"/>
        </w:rPr>
        <w:t>10 Tage</w:t>
      </w:r>
      <w:r>
        <w:rPr>
          <w:rFonts w:cs="Arial"/>
          <w:sz w:val="22"/>
          <w:szCs w:val="22"/>
        </w:rPr>
        <w:t>,</w:t>
      </w:r>
      <w:r w:rsidRPr="00FF156E">
        <w:rPr>
          <w:rFonts w:cs="Arial"/>
          <w:sz w:val="22"/>
          <w:szCs w:val="22"/>
        </w:rPr>
        <w:t xml:space="preserve"> nachdem </w:t>
      </w:r>
      <w:r w:rsidRPr="00FF156E">
        <w:rPr>
          <w:rFonts w:cs="Arial"/>
          <w:sz w:val="22"/>
          <w:szCs w:val="22"/>
        </w:rPr>
        <w:t xml:space="preserve">das Labor/ die Praxis/ der Hersteller </w:t>
      </w:r>
      <w:r w:rsidRPr="00FF156E">
        <w:rPr>
          <w:rFonts w:cs="Arial"/>
          <w:sz w:val="22"/>
          <w:szCs w:val="22"/>
        </w:rPr>
        <w:t>Kenntnis von dem schwerwiegenden Vorkommnis erhalten hat</w:t>
      </w:r>
    </w:p>
    <w:p w14:paraId="5F0C4C73" w14:textId="77777777" w:rsidR="00FF156E" w:rsidRDefault="00FF156E" w:rsidP="00D23C50">
      <w:pPr>
        <w:rPr>
          <w:rFonts w:cs="Arial"/>
          <w:sz w:val="22"/>
          <w:szCs w:val="22"/>
        </w:rPr>
      </w:pPr>
    </w:p>
    <w:p w14:paraId="564CBC8D" w14:textId="70484A87" w:rsidR="00FF156E" w:rsidRPr="00FF156E" w:rsidRDefault="00FF156E" w:rsidP="00FF156E">
      <w:pPr>
        <w:pStyle w:val="Listenabsatz"/>
        <w:numPr>
          <w:ilvl w:val="0"/>
          <w:numId w:val="50"/>
        </w:numPr>
        <w:rPr>
          <w:rFonts w:cs="Arial"/>
          <w:sz w:val="22"/>
          <w:szCs w:val="22"/>
        </w:rPr>
      </w:pPr>
      <w:r w:rsidRPr="00FF156E">
        <w:rPr>
          <w:rFonts w:cs="Arial"/>
          <w:sz w:val="22"/>
          <w:szCs w:val="22"/>
        </w:rPr>
        <w:t xml:space="preserve">im Falle einer schwerwiegenden Gefahr für die öffentliche Gesundheit die Meldung spätestens jedoch </w:t>
      </w:r>
      <w:r w:rsidRPr="00FF156E">
        <w:rPr>
          <w:rFonts w:cs="Arial"/>
          <w:sz w:val="22"/>
          <w:szCs w:val="22"/>
          <w:shd w:val="clear" w:color="auto" w:fill="FFC000"/>
        </w:rPr>
        <w:t>2 Tage</w:t>
      </w:r>
      <w:r>
        <w:rPr>
          <w:rFonts w:cs="Arial"/>
          <w:sz w:val="22"/>
          <w:szCs w:val="22"/>
        </w:rPr>
        <w:t>,</w:t>
      </w:r>
      <w:r w:rsidRPr="00FF156E">
        <w:rPr>
          <w:rFonts w:cs="Arial"/>
          <w:sz w:val="22"/>
          <w:szCs w:val="22"/>
        </w:rPr>
        <w:t xml:space="preserve"> nachdem </w:t>
      </w:r>
      <w:r w:rsidRPr="00FF156E">
        <w:rPr>
          <w:rFonts w:cs="Arial"/>
          <w:sz w:val="22"/>
          <w:szCs w:val="22"/>
        </w:rPr>
        <w:t xml:space="preserve">das Labor/ die Praxis/ der Hersteller </w:t>
      </w:r>
      <w:r w:rsidRPr="00FF156E">
        <w:rPr>
          <w:rFonts w:cs="Arial"/>
          <w:sz w:val="22"/>
          <w:szCs w:val="22"/>
        </w:rPr>
        <w:t>Kenntnis von dieser Gefahr erhalten hat</w:t>
      </w:r>
    </w:p>
    <w:p w14:paraId="6BBE6486" w14:textId="77777777" w:rsidR="00FF156E" w:rsidRPr="00D23C50" w:rsidRDefault="00FF156E" w:rsidP="00D23C50">
      <w:pPr>
        <w:rPr>
          <w:rFonts w:cs="Arial"/>
          <w:sz w:val="22"/>
          <w:szCs w:val="22"/>
        </w:rPr>
      </w:pPr>
    </w:p>
    <w:sectPr w:rsidR="00FF156E" w:rsidRPr="00D23C50" w:rsidSect="004503F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417" w:bottom="1417" w:left="170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6B579" w14:textId="77777777" w:rsidR="0090664A" w:rsidRDefault="0090664A">
      <w:r>
        <w:separator/>
      </w:r>
    </w:p>
  </w:endnote>
  <w:endnote w:type="continuationSeparator" w:id="0">
    <w:p w14:paraId="6CA5653B" w14:textId="77777777" w:rsidR="0090664A" w:rsidRDefault="00906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64A91" w14:textId="77777777" w:rsidR="00444306" w:rsidRDefault="0044430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8" w:space="0" w:color="002000"/>
        <w:left w:val="single" w:sz="8" w:space="0" w:color="002000"/>
        <w:bottom w:val="single" w:sz="8" w:space="0" w:color="002000"/>
        <w:right w:val="single" w:sz="8" w:space="0" w:color="002000"/>
        <w:insideH w:val="single" w:sz="8" w:space="0" w:color="002000"/>
        <w:insideV w:val="single" w:sz="8" w:space="0" w:color="002000"/>
      </w:tblBorders>
      <w:tblLook w:val="01E0" w:firstRow="1" w:lastRow="1" w:firstColumn="1" w:lastColumn="1" w:noHBand="0" w:noVBand="0"/>
    </w:tblPr>
    <w:tblGrid>
      <w:gridCol w:w="2855"/>
      <w:gridCol w:w="1971"/>
      <w:gridCol w:w="1973"/>
      <w:gridCol w:w="1969"/>
    </w:tblGrid>
    <w:tr w:rsidR="003B5985" w:rsidRPr="00437B76" w14:paraId="11D01F35" w14:textId="77777777" w:rsidTr="00E27D82">
      <w:trPr>
        <w:trHeight w:val="358"/>
      </w:trPr>
      <w:tc>
        <w:tcPr>
          <w:tcW w:w="1628" w:type="pct"/>
          <w:vMerge w:val="restart"/>
          <w:tcBorders>
            <w:top w:val="single" w:sz="8" w:space="0" w:color="002000"/>
            <w:left w:val="single" w:sz="8" w:space="0" w:color="002000"/>
            <w:right w:val="single" w:sz="8" w:space="0" w:color="002000"/>
          </w:tcBorders>
          <w:vAlign w:val="bottom"/>
        </w:tcPr>
        <w:p w14:paraId="1F295AD8" w14:textId="4775D67D" w:rsidR="003B5985" w:rsidRPr="00437B76" w:rsidRDefault="0081749C" w:rsidP="00E27D82">
          <w:pPr>
            <w:rPr>
              <w:sz w:val="16"/>
              <w:szCs w:val="16"/>
            </w:rPr>
          </w:pPr>
          <w:r>
            <w:rPr>
              <w:rFonts w:cs="Arial"/>
              <w:iCs/>
              <w:color w:val="4D4D4D"/>
              <w:sz w:val="16"/>
            </w:rPr>
            <w:t xml:space="preserve">© </w:t>
          </w:r>
          <w:r>
            <w:rPr>
              <w:sz w:val="16"/>
              <w:szCs w:val="16"/>
            </w:rPr>
            <w:t xml:space="preserve">DFA Heilwesen </w:t>
          </w:r>
          <w:r>
            <w:rPr>
              <w:rFonts w:cs="Arial"/>
              <w:sz w:val="16"/>
              <w:szCs w:val="16"/>
            </w:rPr>
            <w:t>®</w:t>
          </w:r>
          <w:r>
            <w:rPr>
              <w:sz w:val="16"/>
              <w:szCs w:val="16"/>
            </w:rPr>
            <w:t xml:space="preserve"> GmbH &amp; Co.KG</w:t>
          </w:r>
        </w:p>
      </w:tc>
      <w:tc>
        <w:tcPr>
          <w:tcW w:w="1124" w:type="pct"/>
          <w:tcBorders>
            <w:top w:val="single" w:sz="8" w:space="0" w:color="002000"/>
            <w:left w:val="single" w:sz="8" w:space="0" w:color="002000"/>
            <w:bottom w:val="single" w:sz="8" w:space="0" w:color="002000"/>
            <w:right w:val="single" w:sz="8" w:space="0" w:color="002000"/>
          </w:tcBorders>
          <w:hideMark/>
        </w:tcPr>
        <w:p w14:paraId="108ED16F" w14:textId="77777777" w:rsidR="003B5985" w:rsidRPr="00437B76" w:rsidRDefault="003B5985" w:rsidP="00E27D82">
          <w:pPr>
            <w:rPr>
              <w:sz w:val="16"/>
              <w:szCs w:val="16"/>
            </w:rPr>
          </w:pPr>
          <w:r w:rsidRPr="00437B76">
            <w:rPr>
              <w:sz w:val="16"/>
              <w:szCs w:val="16"/>
            </w:rPr>
            <w:t xml:space="preserve">Geprüft </w:t>
          </w:r>
        </w:p>
        <w:p w14:paraId="5205554E" w14:textId="77777777" w:rsidR="003B5985" w:rsidRPr="00437B76" w:rsidRDefault="003B5985" w:rsidP="00E27D82">
          <w:pPr>
            <w:rPr>
              <w:sz w:val="16"/>
              <w:szCs w:val="16"/>
            </w:rPr>
          </w:pPr>
          <w:r w:rsidRPr="00437B76">
            <w:rPr>
              <w:sz w:val="16"/>
              <w:szCs w:val="16"/>
            </w:rPr>
            <w:t>Kürzel/Datum:</w:t>
          </w:r>
        </w:p>
      </w:tc>
      <w:tc>
        <w:tcPr>
          <w:tcW w:w="1125" w:type="pct"/>
          <w:tcBorders>
            <w:top w:val="single" w:sz="8" w:space="0" w:color="002000"/>
            <w:left w:val="single" w:sz="8" w:space="0" w:color="002000"/>
            <w:bottom w:val="single" w:sz="8" w:space="0" w:color="002000"/>
            <w:right w:val="single" w:sz="8" w:space="0" w:color="002000"/>
          </w:tcBorders>
          <w:hideMark/>
        </w:tcPr>
        <w:p w14:paraId="31A68434" w14:textId="77777777" w:rsidR="003B5985" w:rsidRPr="00437B76" w:rsidRDefault="003B5985" w:rsidP="00E27D82">
          <w:pPr>
            <w:rPr>
              <w:sz w:val="16"/>
              <w:szCs w:val="16"/>
            </w:rPr>
          </w:pPr>
          <w:r w:rsidRPr="00437B76">
            <w:rPr>
              <w:sz w:val="16"/>
              <w:szCs w:val="16"/>
            </w:rPr>
            <w:t xml:space="preserve">Freigabe </w:t>
          </w:r>
        </w:p>
        <w:p w14:paraId="5C2A83D3" w14:textId="77777777" w:rsidR="003B5985" w:rsidRPr="00437B76" w:rsidRDefault="003B5985" w:rsidP="00E27D82">
          <w:pPr>
            <w:rPr>
              <w:sz w:val="16"/>
              <w:szCs w:val="16"/>
            </w:rPr>
          </w:pPr>
          <w:r w:rsidRPr="00437B76">
            <w:rPr>
              <w:sz w:val="16"/>
              <w:szCs w:val="16"/>
            </w:rPr>
            <w:t>Kürzel/Datum:</w:t>
          </w:r>
        </w:p>
      </w:tc>
      <w:tc>
        <w:tcPr>
          <w:tcW w:w="1124" w:type="pct"/>
          <w:tcBorders>
            <w:top w:val="single" w:sz="8" w:space="0" w:color="002000"/>
            <w:left w:val="single" w:sz="8" w:space="0" w:color="002000"/>
            <w:bottom w:val="single" w:sz="8" w:space="0" w:color="002000"/>
            <w:right w:val="single" w:sz="8" w:space="0" w:color="002000"/>
          </w:tcBorders>
          <w:hideMark/>
        </w:tcPr>
        <w:p w14:paraId="661013AF" w14:textId="77777777" w:rsidR="003B5985" w:rsidRPr="00437B76" w:rsidRDefault="003B5985" w:rsidP="00E27D82">
          <w:pPr>
            <w:rPr>
              <w:sz w:val="16"/>
              <w:szCs w:val="16"/>
            </w:rPr>
          </w:pPr>
          <w:r w:rsidRPr="00437B76">
            <w:rPr>
              <w:sz w:val="16"/>
              <w:szCs w:val="16"/>
            </w:rPr>
            <w:t>Seite:</w:t>
          </w:r>
        </w:p>
      </w:tc>
    </w:tr>
    <w:tr w:rsidR="003B5985" w:rsidRPr="00437B76" w14:paraId="10FAF434" w14:textId="77777777" w:rsidTr="00E27D82">
      <w:trPr>
        <w:trHeight w:val="20"/>
      </w:trPr>
      <w:tc>
        <w:tcPr>
          <w:tcW w:w="1628" w:type="pct"/>
          <w:vMerge/>
          <w:tcBorders>
            <w:left w:val="single" w:sz="8" w:space="0" w:color="002000"/>
            <w:bottom w:val="single" w:sz="8" w:space="0" w:color="002000"/>
            <w:right w:val="single" w:sz="8" w:space="0" w:color="002000"/>
          </w:tcBorders>
        </w:tcPr>
        <w:p w14:paraId="7849E6AD" w14:textId="77777777" w:rsidR="003B5985" w:rsidRPr="00437B76" w:rsidRDefault="003B5985" w:rsidP="00E27D82">
          <w:pPr>
            <w:jc w:val="both"/>
            <w:rPr>
              <w:sz w:val="16"/>
              <w:szCs w:val="16"/>
            </w:rPr>
          </w:pPr>
        </w:p>
      </w:tc>
      <w:tc>
        <w:tcPr>
          <w:tcW w:w="1124" w:type="pct"/>
          <w:tcBorders>
            <w:top w:val="single" w:sz="8" w:space="0" w:color="002000"/>
            <w:left w:val="single" w:sz="8" w:space="0" w:color="002000"/>
            <w:bottom w:val="single" w:sz="8" w:space="0" w:color="002000"/>
            <w:right w:val="single" w:sz="8" w:space="0" w:color="002000"/>
          </w:tcBorders>
          <w:hideMark/>
        </w:tcPr>
        <w:p w14:paraId="4623846A" w14:textId="77777777" w:rsidR="003B5985" w:rsidRPr="00437B76" w:rsidRDefault="003B5985" w:rsidP="00E27D82">
          <w:pPr>
            <w:rPr>
              <w:sz w:val="16"/>
              <w:szCs w:val="16"/>
            </w:rPr>
          </w:pPr>
        </w:p>
      </w:tc>
      <w:tc>
        <w:tcPr>
          <w:tcW w:w="1125" w:type="pct"/>
          <w:tcBorders>
            <w:top w:val="single" w:sz="8" w:space="0" w:color="002000"/>
            <w:left w:val="single" w:sz="8" w:space="0" w:color="002000"/>
            <w:bottom w:val="single" w:sz="8" w:space="0" w:color="002000"/>
            <w:right w:val="single" w:sz="8" w:space="0" w:color="002000"/>
          </w:tcBorders>
          <w:hideMark/>
        </w:tcPr>
        <w:p w14:paraId="5B9BC33A" w14:textId="77777777" w:rsidR="003B5985" w:rsidRPr="00437B76" w:rsidRDefault="003B5985" w:rsidP="00E27D82">
          <w:pPr>
            <w:rPr>
              <w:sz w:val="16"/>
              <w:szCs w:val="16"/>
            </w:rPr>
          </w:pPr>
        </w:p>
      </w:tc>
      <w:tc>
        <w:tcPr>
          <w:tcW w:w="1124" w:type="pct"/>
          <w:tcBorders>
            <w:top w:val="single" w:sz="8" w:space="0" w:color="002000"/>
            <w:left w:val="single" w:sz="8" w:space="0" w:color="002000"/>
            <w:bottom w:val="single" w:sz="8" w:space="0" w:color="002000"/>
            <w:right w:val="single" w:sz="8" w:space="0" w:color="002000"/>
          </w:tcBorders>
          <w:hideMark/>
        </w:tcPr>
        <w:p w14:paraId="019D776B" w14:textId="77777777" w:rsidR="003B5985" w:rsidRPr="00437B76" w:rsidRDefault="003B5985" w:rsidP="00E27D82">
          <w:pPr>
            <w:rPr>
              <w:sz w:val="16"/>
              <w:szCs w:val="16"/>
            </w:rPr>
          </w:pPr>
          <w:r w:rsidRPr="00437B76">
            <w:rPr>
              <w:sz w:val="16"/>
              <w:szCs w:val="16"/>
            </w:rPr>
            <w:t xml:space="preserve">Seite </w:t>
          </w:r>
          <w:r w:rsidRPr="00437B76">
            <w:rPr>
              <w:sz w:val="16"/>
              <w:szCs w:val="16"/>
            </w:rPr>
            <w:fldChar w:fldCharType="begin"/>
          </w:r>
          <w:r w:rsidRPr="00437B76">
            <w:rPr>
              <w:sz w:val="16"/>
              <w:szCs w:val="16"/>
            </w:rPr>
            <w:instrText xml:space="preserve"> PAGE </w:instrText>
          </w:r>
          <w:r w:rsidRPr="00437B76">
            <w:rPr>
              <w:sz w:val="16"/>
              <w:szCs w:val="16"/>
            </w:rPr>
            <w:fldChar w:fldCharType="separate"/>
          </w:r>
          <w:r w:rsidR="005C062B">
            <w:rPr>
              <w:noProof/>
              <w:sz w:val="16"/>
              <w:szCs w:val="16"/>
            </w:rPr>
            <w:t>6</w:t>
          </w:r>
          <w:r w:rsidRPr="00437B76">
            <w:rPr>
              <w:sz w:val="16"/>
              <w:szCs w:val="16"/>
            </w:rPr>
            <w:fldChar w:fldCharType="end"/>
          </w:r>
          <w:r w:rsidRPr="00437B76">
            <w:rPr>
              <w:sz w:val="16"/>
              <w:szCs w:val="16"/>
            </w:rPr>
            <w:t xml:space="preserve"> von </w:t>
          </w:r>
          <w:r w:rsidRPr="00437B76">
            <w:rPr>
              <w:sz w:val="16"/>
              <w:szCs w:val="16"/>
            </w:rPr>
            <w:fldChar w:fldCharType="begin"/>
          </w:r>
          <w:r w:rsidRPr="00437B76">
            <w:rPr>
              <w:sz w:val="16"/>
              <w:szCs w:val="16"/>
            </w:rPr>
            <w:instrText xml:space="preserve"> NUMPAGES </w:instrText>
          </w:r>
          <w:r w:rsidRPr="00437B76">
            <w:rPr>
              <w:sz w:val="16"/>
              <w:szCs w:val="16"/>
            </w:rPr>
            <w:fldChar w:fldCharType="separate"/>
          </w:r>
          <w:r w:rsidR="005C062B">
            <w:rPr>
              <w:noProof/>
              <w:sz w:val="16"/>
              <w:szCs w:val="16"/>
            </w:rPr>
            <w:t>6</w:t>
          </w:r>
          <w:r w:rsidRPr="00437B76">
            <w:rPr>
              <w:sz w:val="16"/>
              <w:szCs w:val="16"/>
            </w:rPr>
            <w:fldChar w:fldCharType="end"/>
          </w:r>
        </w:p>
      </w:tc>
    </w:tr>
  </w:tbl>
  <w:p w14:paraId="06772871" w14:textId="77777777" w:rsidR="001A0883" w:rsidRDefault="001A088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B879D" w14:textId="77777777" w:rsidR="00444306" w:rsidRDefault="004443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0A667" w14:textId="77777777" w:rsidR="0090664A" w:rsidRDefault="0090664A">
      <w:r>
        <w:separator/>
      </w:r>
    </w:p>
  </w:footnote>
  <w:footnote w:type="continuationSeparator" w:id="0">
    <w:p w14:paraId="4243AFDB" w14:textId="77777777" w:rsidR="0090664A" w:rsidRDefault="00906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A6F7E" w14:textId="77777777" w:rsidR="00444306" w:rsidRDefault="004443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8" w:space="0" w:color="002000"/>
        <w:left w:val="single" w:sz="8" w:space="0" w:color="002000"/>
        <w:bottom w:val="single" w:sz="8" w:space="0" w:color="002000"/>
        <w:right w:val="single" w:sz="8" w:space="0" w:color="002000"/>
        <w:insideH w:val="single" w:sz="8" w:space="0" w:color="002000"/>
        <w:insideV w:val="single" w:sz="8" w:space="0" w:color="002000"/>
      </w:tblBorders>
      <w:tblLook w:val="01E0" w:firstRow="1" w:lastRow="1" w:firstColumn="1" w:lastColumn="1" w:noHBand="0" w:noVBand="0"/>
    </w:tblPr>
    <w:tblGrid>
      <w:gridCol w:w="595"/>
      <w:gridCol w:w="5497"/>
      <w:gridCol w:w="2676"/>
    </w:tblGrid>
    <w:tr w:rsidR="001A0883" w:rsidRPr="004E5E5D" w14:paraId="7632442B" w14:textId="77777777" w:rsidTr="00444306">
      <w:trPr>
        <w:trHeight w:val="170"/>
        <w:tblHeader/>
      </w:trPr>
      <w:tc>
        <w:tcPr>
          <w:tcW w:w="1045" w:type="pct"/>
          <w:tcBorders>
            <w:top w:val="single" w:sz="8" w:space="0" w:color="002000"/>
            <w:left w:val="single" w:sz="8" w:space="0" w:color="002000"/>
            <w:bottom w:val="single" w:sz="8" w:space="0" w:color="002000"/>
            <w:right w:val="single" w:sz="8" w:space="0" w:color="002000"/>
          </w:tcBorders>
          <w:vAlign w:val="center"/>
          <w:hideMark/>
        </w:tcPr>
        <w:p w14:paraId="38B0653D" w14:textId="77777777" w:rsidR="001A0883" w:rsidRPr="004E5E5D" w:rsidRDefault="001A0883" w:rsidP="00C22367">
          <w:pPr>
            <w:rPr>
              <w:lang w:val="x-none" w:eastAsia="x-none"/>
            </w:rPr>
          </w:pPr>
        </w:p>
      </w:tc>
      <w:tc>
        <w:tcPr>
          <w:tcW w:w="2429" w:type="pct"/>
          <w:tcBorders>
            <w:top w:val="single" w:sz="8" w:space="0" w:color="002000"/>
            <w:left w:val="single" w:sz="8" w:space="0" w:color="002000"/>
            <w:bottom w:val="single" w:sz="8" w:space="0" w:color="002000"/>
            <w:right w:val="single" w:sz="8" w:space="0" w:color="002000"/>
          </w:tcBorders>
          <w:noWrap/>
          <w:vAlign w:val="center"/>
          <w:hideMark/>
        </w:tcPr>
        <w:p w14:paraId="6228AD6D" w14:textId="338F5D1F" w:rsidR="001A0883" w:rsidRPr="004E5E5D" w:rsidRDefault="001A0883" w:rsidP="00C22367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  <w:r w:rsidRPr="004E5E5D">
            <w:rPr>
              <w:sz w:val="20"/>
              <w:szCs w:val="20"/>
            </w:rPr>
            <w:fldChar w:fldCharType="begin"/>
          </w:r>
          <w:r w:rsidRPr="004E5E5D">
            <w:rPr>
              <w:sz w:val="20"/>
              <w:szCs w:val="20"/>
            </w:rPr>
            <w:instrText xml:space="preserve"> FILENAME  </w:instrText>
          </w:r>
          <w:r w:rsidRPr="004E5E5D">
            <w:rPr>
              <w:sz w:val="20"/>
              <w:szCs w:val="20"/>
            </w:rPr>
            <w:fldChar w:fldCharType="separate"/>
          </w:r>
          <w:r w:rsidR="00444306">
            <w:rPr>
              <w:noProof/>
              <w:sz w:val="20"/>
              <w:szCs w:val="20"/>
            </w:rPr>
            <w:t>15.10 FI Vorkommnismeldung MDR Sonderanfertigung-002</w:t>
          </w:r>
          <w:r w:rsidRPr="004E5E5D">
            <w:rPr>
              <w:sz w:val="20"/>
              <w:szCs w:val="20"/>
            </w:rPr>
            <w:fldChar w:fldCharType="end"/>
          </w:r>
        </w:p>
      </w:tc>
      <w:tc>
        <w:tcPr>
          <w:tcW w:w="1526" w:type="pct"/>
          <w:tcBorders>
            <w:top w:val="single" w:sz="8" w:space="0" w:color="002000"/>
            <w:left w:val="single" w:sz="8" w:space="0" w:color="002000"/>
            <w:bottom w:val="single" w:sz="8" w:space="0" w:color="002000"/>
            <w:right w:val="single" w:sz="8" w:space="0" w:color="002000"/>
          </w:tcBorders>
          <w:vAlign w:val="center"/>
          <w:hideMark/>
        </w:tcPr>
        <w:p w14:paraId="4D920763" w14:textId="3CA4AF7C" w:rsidR="001A0883" w:rsidRPr="004E5E5D" w:rsidRDefault="002F57E0" w:rsidP="003B5985">
          <w:pPr>
            <w:jc w:val="center"/>
            <w:rPr>
              <w:sz w:val="16"/>
              <w:szCs w:val="16"/>
              <w:lang w:val="x-none" w:eastAsia="x-none"/>
            </w:rPr>
          </w:pPr>
          <w:r w:rsidRPr="002F57E0">
            <w:rPr>
              <w:noProof/>
            </w:rPr>
            <w:drawing>
              <wp:inline distT="0" distB="0" distL="0" distR="0" wp14:anchorId="14ECEB1C" wp14:editId="60045A73">
                <wp:extent cx="1552575" cy="571500"/>
                <wp:effectExtent l="0" t="0" r="9525" b="0"/>
                <wp:docPr id="1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6E1259" w14:textId="77777777" w:rsidR="001A0883" w:rsidRDefault="001A088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42F47" w14:textId="77777777" w:rsidR="00444306" w:rsidRDefault="0044430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21C8C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0C04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5416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B3211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38A8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0442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867C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962F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DED1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80D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60007"/>
    <w:multiLevelType w:val="multilevel"/>
    <w:tmpl w:val="4E824F2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74C2BF3"/>
    <w:multiLevelType w:val="hybridMultilevel"/>
    <w:tmpl w:val="5404714C"/>
    <w:lvl w:ilvl="0" w:tplc="E500C4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8A7BF5"/>
    <w:multiLevelType w:val="hybridMultilevel"/>
    <w:tmpl w:val="959E6AE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8071EE6"/>
    <w:multiLevelType w:val="multilevel"/>
    <w:tmpl w:val="005C1C84"/>
    <w:lvl w:ilvl="0">
      <w:start w:val="1"/>
      <w:numFmt w:val="decimal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11047DDE"/>
    <w:multiLevelType w:val="multilevel"/>
    <w:tmpl w:val="695453C8"/>
    <w:lvl w:ilvl="0">
      <w:start w:val="1"/>
      <w:numFmt w:val="decimal"/>
      <w:isLgl/>
      <w:lvlText w:val="%1"/>
      <w:lvlJc w:val="left"/>
      <w:pPr>
        <w:tabs>
          <w:tab w:val="num" w:pos="737"/>
        </w:tabs>
        <w:ind w:left="432" w:hanging="432"/>
      </w:pPr>
      <w:rPr>
        <w:rFonts w:hint="default"/>
      </w:rPr>
    </w:lvl>
    <w:lvl w:ilvl="1">
      <w:start w:val="1"/>
      <w:numFmt w:val="decimal"/>
      <w:pStyle w:val="11berschrift"/>
      <w:isLgl/>
      <w:suff w:val="nothing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11DF4B7B"/>
    <w:multiLevelType w:val="multilevel"/>
    <w:tmpl w:val="0F128D6C"/>
    <w:lvl w:ilvl="0">
      <w:start w:val="1"/>
      <w:numFmt w:val="decimal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130D1E92"/>
    <w:multiLevelType w:val="hybridMultilevel"/>
    <w:tmpl w:val="0E38F7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5608F3"/>
    <w:multiLevelType w:val="hybridMultilevel"/>
    <w:tmpl w:val="F43433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5A1360"/>
    <w:multiLevelType w:val="multilevel"/>
    <w:tmpl w:val="B6BE2B16"/>
    <w:lvl w:ilvl="0">
      <w:start w:val="1"/>
      <w:numFmt w:val="decimal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1D3D5F22"/>
    <w:multiLevelType w:val="multilevel"/>
    <w:tmpl w:val="70F8520C"/>
    <w:lvl w:ilvl="0">
      <w:start w:val="3"/>
      <w:numFmt w:val="decimal"/>
      <w:isLgl/>
      <w:lvlText w:val="%1"/>
      <w:lvlJc w:val="left"/>
      <w:pPr>
        <w:tabs>
          <w:tab w:val="num" w:pos="737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4.%3.%2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1FA10DE9"/>
    <w:multiLevelType w:val="multilevel"/>
    <w:tmpl w:val="20E8E62A"/>
    <w:lvl w:ilvl="0">
      <w:start w:val="1"/>
      <w:numFmt w:val="decimal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2209701E"/>
    <w:multiLevelType w:val="hybridMultilevel"/>
    <w:tmpl w:val="1132E98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0D149A"/>
    <w:multiLevelType w:val="hybridMultilevel"/>
    <w:tmpl w:val="047AFBBE"/>
    <w:lvl w:ilvl="0" w:tplc="3B20AB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2AA4EC1"/>
    <w:multiLevelType w:val="hybridMultilevel"/>
    <w:tmpl w:val="F33A804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7D0823"/>
    <w:multiLevelType w:val="hybridMultilevel"/>
    <w:tmpl w:val="E4B462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D03BFE">
      <w:start w:val="1"/>
      <w:numFmt w:val="bullet"/>
      <w:lvlText w:val="!"/>
      <w:lvlJc w:val="left"/>
      <w:pPr>
        <w:ind w:left="2160" w:hanging="360"/>
      </w:pPr>
      <w:rPr>
        <w:rFonts w:ascii="Courier New" w:hAnsi="Courier New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B84B71"/>
    <w:multiLevelType w:val="hybridMultilevel"/>
    <w:tmpl w:val="F8268588"/>
    <w:lvl w:ilvl="0" w:tplc="CE4A865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C8B6FCC"/>
    <w:multiLevelType w:val="hybridMultilevel"/>
    <w:tmpl w:val="80548B82"/>
    <w:lvl w:ilvl="0" w:tplc="9182AA10">
      <w:start w:val="1"/>
      <w:numFmt w:val="bullet"/>
      <w:lvlText w:val=""/>
      <w:lvlJc w:val="left"/>
      <w:pPr>
        <w:tabs>
          <w:tab w:val="num" w:pos="1021"/>
        </w:tabs>
        <w:ind w:left="1021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DA23D5"/>
    <w:multiLevelType w:val="multilevel"/>
    <w:tmpl w:val="6B2A88BE"/>
    <w:lvl w:ilvl="0">
      <w:start w:val="1"/>
      <w:numFmt w:val="decimal"/>
      <w:pStyle w:val="1berschrift"/>
      <w:isLgl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Restart w:val="0"/>
      <w:isLgl/>
      <w:suff w:val="nothing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43B07E1E"/>
    <w:multiLevelType w:val="multilevel"/>
    <w:tmpl w:val="569AB7F4"/>
    <w:lvl w:ilvl="0">
      <w:start w:val="1"/>
      <w:numFmt w:val="decimal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451C7A54"/>
    <w:multiLevelType w:val="hybridMultilevel"/>
    <w:tmpl w:val="8534946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F61E56"/>
    <w:multiLevelType w:val="hybridMultilevel"/>
    <w:tmpl w:val="0F9C14A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8790AFA"/>
    <w:multiLevelType w:val="hybridMultilevel"/>
    <w:tmpl w:val="1C30E4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AD52074"/>
    <w:multiLevelType w:val="hybridMultilevel"/>
    <w:tmpl w:val="778A50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D64799"/>
    <w:multiLevelType w:val="hybridMultilevel"/>
    <w:tmpl w:val="EECEDFE4"/>
    <w:lvl w:ilvl="0" w:tplc="0407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A712CF"/>
    <w:multiLevelType w:val="hybridMultilevel"/>
    <w:tmpl w:val="36A83858"/>
    <w:lvl w:ilvl="0" w:tplc="1248A5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6A0BCC"/>
    <w:multiLevelType w:val="hybridMultilevel"/>
    <w:tmpl w:val="7D4678CC"/>
    <w:lvl w:ilvl="0" w:tplc="09CAC618">
      <w:numFmt w:val="bullet"/>
      <w:lvlText w:val=""/>
      <w:lvlJc w:val="left"/>
      <w:pPr>
        <w:tabs>
          <w:tab w:val="num" w:pos="757"/>
        </w:tabs>
        <w:ind w:left="757" w:hanging="397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A3411"/>
    <w:multiLevelType w:val="hybridMultilevel"/>
    <w:tmpl w:val="691606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7D6591"/>
    <w:multiLevelType w:val="multilevel"/>
    <w:tmpl w:val="BE149938"/>
    <w:lvl w:ilvl="0">
      <w:start w:val="1"/>
      <w:numFmt w:val="decimal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 w15:restartNumberingAfterBreak="0">
    <w:nsid w:val="76560B6A"/>
    <w:multiLevelType w:val="multilevel"/>
    <w:tmpl w:val="C5AE4664"/>
    <w:lvl w:ilvl="0">
      <w:start w:val="1"/>
      <w:numFmt w:val="decimal"/>
      <w:pStyle w:val="berschriftEbene1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pStyle w:val="berschriftEbene2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pStyle w:val="berschriftEbene3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pStyle w:val="berschriftEbene4"/>
      <w:lvlText w:val="%1.%2.%3.%4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4">
      <w:start w:val="1"/>
      <w:numFmt w:val="decimal"/>
      <w:pStyle w:val="berschriftEbene5"/>
      <w:lvlText w:val="%1.%2.%3.%4.%5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9" w15:restartNumberingAfterBreak="0">
    <w:nsid w:val="77095929"/>
    <w:multiLevelType w:val="hybridMultilevel"/>
    <w:tmpl w:val="D13A41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521F7"/>
    <w:multiLevelType w:val="hybridMultilevel"/>
    <w:tmpl w:val="734EE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866684"/>
    <w:multiLevelType w:val="multilevel"/>
    <w:tmpl w:val="D1B6E026"/>
    <w:lvl w:ilvl="0">
      <w:start w:val="3"/>
      <w:numFmt w:val="decimal"/>
      <w:isLgl/>
      <w:lvlText w:val="%1"/>
      <w:lvlJc w:val="left"/>
      <w:pPr>
        <w:tabs>
          <w:tab w:val="num" w:pos="737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4.%3.%2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48967448">
    <w:abstractNumId w:val="10"/>
  </w:num>
  <w:num w:numId="2" w16cid:durableId="1936357332">
    <w:abstractNumId w:val="27"/>
  </w:num>
  <w:num w:numId="3" w16cid:durableId="608051176">
    <w:abstractNumId w:val="27"/>
  </w:num>
  <w:num w:numId="4" w16cid:durableId="841621950">
    <w:abstractNumId w:val="14"/>
  </w:num>
  <w:num w:numId="5" w16cid:durableId="703285108">
    <w:abstractNumId w:val="14"/>
  </w:num>
  <w:num w:numId="6" w16cid:durableId="1040285157">
    <w:abstractNumId w:val="14"/>
  </w:num>
  <w:num w:numId="7" w16cid:durableId="1270313860">
    <w:abstractNumId w:val="41"/>
  </w:num>
  <w:num w:numId="8" w16cid:durableId="1517843856">
    <w:abstractNumId w:val="18"/>
  </w:num>
  <w:num w:numId="9" w16cid:durableId="806321583">
    <w:abstractNumId w:val="41"/>
  </w:num>
  <w:num w:numId="10" w16cid:durableId="1149054959">
    <w:abstractNumId w:val="41"/>
  </w:num>
  <w:num w:numId="11" w16cid:durableId="1187669403">
    <w:abstractNumId w:val="41"/>
  </w:num>
  <w:num w:numId="12" w16cid:durableId="246816701">
    <w:abstractNumId w:val="41"/>
  </w:num>
  <w:num w:numId="13" w16cid:durableId="1640767001">
    <w:abstractNumId w:val="19"/>
  </w:num>
  <w:num w:numId="14" w16cid:durableId="565065210">
    <w:abstractNumId w:val="37"/>
  </w:num>
  <w:num w:numId="15" w16cid:durableId="2078282310">
    <w:abstractNumId w:val="28"/>
  </w:num>
  <w:num w:numId="16" w16cid:durableId="1722944106">
    <w:abstractNumId w:val="15"/>
  </w:num>
  <w:num w:numId="17" w16cid:durableId="897281762">
    <w:abstractNumId w:val="15"/>
  </w:num>
  <w:num w:numId="18" w16cid:durableId="768157418">
    <w:abstractNumId w:val="20"/>
  </w:num>
  <w:num w:numId="19" w16cid:durableId="408769649">
    <w:abstractNumId w:val="13"/>
  </w:num>
  <w:num w:numId="20" w16cid:durableId="1023362136">
    <w:abstractNumId w:val="38"/>
  </w:num>
  <w:num w:numId="21" w16cid:durableId="126777521">
    <w:abstractNumId w:val="9"/>
  </w:num>
  <w:num w:numId="22" w16cid:durableId="736708422">
    <w:abstractNumId w:val="7"/>
  </w:num>
  <w:num w:numId="23" w16cid:durableId="1168905309">
    <w:abstractNumId w:val="6"/>
  </w:num>
  <w:num w:numId="24" w16cid:durableId="823551698">
    <w:abstractNumId w:val="5"/>
  </w:num>
  <w:num w:numId="25" w16cid:durableId="1016806038">
    <w:abstractNumId w:val="4"/>
  </w:num>
  <w:num w:numId="26" w16cid:durableId="1824807203">
    <w:abstractNumId w:val="8"/>
  </w:num>
  <w:num w:numId="27" w16cid:durableId="1607344804">
    <w:abstractNumId w:val="3"/>
  </w:num>
  <w:num w:numId="28" w16cid:durableId="283194560">
    <w:abstractNumId w:val="2"/>
  </w:num>
  <w:num w:numId="29" w16cid:durableId="585653544">
    <w:abstractNumId w:val="1"/>
  </w:num>
  <w:num w:numId="30" w16cid:durableId="1144858367">
    <w:abstractNumId w:val="0"/>
  </w:num>
  <w:num w:numId="31" w16cid:durableId="34890871">
    <w:abstractNumId w:val="26"/>
  </w:num>
  <w:num w:numId="32" w16cid:durableId="896278188">
    <w:abstractNumId w:val="24"/>
  </w:num>
  <w:num w:numId="33" w16cid:durableId="1515343038">
    <w:abstractNumId w:val="36"/>
  </w:num>
  <w:num w:numId="34" w16cid:durableId="500856762">
    <w:abstractNumId w:val="17"/>
  </w:num>
  <w:num w:numId="35" w16cid:durableId="425658299">
    <w:abstractNumId w:val="32"/>
  </w:num>
  <w:num w:numId="36" w16cid:durableId="503016868">
    <w:abstractNumId w:val="40"/>
  </w:num>
  <w:num w:numId="37" w16cid:durableId="113137171">
    <w:abstractNumId w:val="39"/>
  </w:num>
  <w:num w:numId="38" w16cid:durableId="1061371712">
    <w:abstractNumId w:val="35"/>
  </w:num>
  <w:num w:numId="39" w16cid:durableId="128996637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95958273">
    <w:abstractNumId w:val="21"/>
  </w:num>
  <w:num w:numId="41" w16cid:durableId="1106923914">
    <w:abstractNumId w:val="12"/>
  </w:num>
  <w:num w:numId="42" w16cid:durableId="1110588408">
    <w:abstractNumId w:val="22"/>
  </w:num>
  <w:num w:numId="43" w16cid:durableId="2139637641">
    <w:abstractNumId w:val="31"/>
  </w:num>
  <w:num w:numId="44" w16cid:durableId="1424373026">
    <w:abstractNumId w:val="34"/>
  </w:num>
  <w:num w:numId="45" w16cid:durableId="869873951">
    <w:abstractNumId w:val="11"/>
  </w:num>
  <w:num w:numId="46" w16cid:durableId="677081393">
    <w:abstractNumId w:val="23"/>
  </w:num>
  <w:num w:numId="47" w16cid:durableId="1056853628">
    <w:abstractNumId w:val="30"/>
  </w:num>
  <w:num w:numId="48" w16cid:durableId="995887529">
    <w:abstractNumId w:val="16"/>
  </w:num>
  <w:num w:numId="49" w16cid:durableId="2121875707">
    <w:abstractNumId w:val="25"/>
  </w:num>
  <w:num w:numId="50" w16cid:durableId="164562217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81"/>
  <w:drawingGridVerticalSpacing w:val="181"/>
  <w:doNotUseMarginsForDrawingGridOrigin/>
  <w:drawingGridVerticalOrigin w:val="1134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4BF"/>
    <w:rsid w:val="000025CB"/>
    <w:rsid w:val="00003E61"/>
    <w:rsid w:val="000047CA"/>
    <w:rsid w:val="000125BC"/>
    <w:rsid w:val="00015E29"/>
    <w:rsid w:val="00021747"/>
    <w:rsid w:val="0002464E"/>
    <w:rsid w:val="00030819"/>
    <w:rsid w:val="000313F0"/>
    <w:rsid w:val="00034657"/>
    <w:rsid w:val="000447FF"/>
    <w:rsid w:val="00057BFA"/>
    <w:rsid w:val="0006006B"/>
    <w:rsid w:val="000764C1"/>
    <w:rsid w:val="0008428F"/>
    <w:rsid w:val="000865E1"/>
    <w:rsid w:val="00095038"/>
    <w:rsid w:val="000A4194"/>
    <w:rsid w:val="000A5971"/>
    <w:rsid w:val="000B3B83"/>
    <w:rsid w:val="000B46AC"/>
    <w:rsid w:val="000B6F38"/>
    <w:rsid w:val="000C182E"/>
    <w:rsid w:val="000C2029"/>
    <w:rsid w:val="000C5AAD"/>
    <w:rsid w:val="000D44E9"/>
    <w:rsid w:val="000D738F"/>
    <w:rsid w:val="000D7AA2"/>
    <w:rsid w:val="000F2CD1"/>
    <w:rsid w:val="00102A32"/>
    <w:rsid w:val="001054F8"/>
    <w:rsid w:val="00105B7D"/>
    <w:rsid w:val="001153BE"/>
    <w:rsid w:val="00123E50"/>
    <w:rsid w:val="001313D4"/>
    <w:rsid w:val="0013436D"/>
    <w:rsid w:val="00141F0F"/>
    <w:rsid w:val="00142925"/>
    <w:rsid w:val="00144F01"/>
    <w:rsid w:val="00146922"/>
    <w:rsid w:val="001502B9"/>
    <w:rsid w:val="00150CEB"/>
    <w:rsid w:val="0015655C"/>
    <w:rsid w:val="00174B61"/>
    <w:rsid w:val="001955B9"/>
    <w:rsid w:val="00196360"/>
    <w:rsid w:val="001A0883"/>
    <w:rsid w:val="001B0507"/>
    <w:rsid w:val="001C66BD"/>
    <w:rsid w:val="001D7031"/>
    <w:rsid w:val="001E04BF"/>
    <w:rsid w:val="001E14B6"/>
    <w:rsid w:val="001E3320"/>
    <w:rsid w:val="001E44CB"/>
    <w:rsid w:val="001E5CA1"/>
    <w:rsid w:val="001E7941"/>
    <w:rsid w:val="001F677F"/>
    <w:rsid w:val="001F6BA2"/>
    <w:rsid w:val="00200ECF"/>
    <w:rsid w:val="00203D3A"/>
    <w:rsid w:val="00204147"/>
    <w:rsid w:val="00204B69"/>
    <w:rsid w:val="002054BD"/>
    <w:rsid w:val="00205610"/>
    <w:rsid w:val="00215A96"/>
    <w:rsid w:val="00217B52"/>
    <w:rsid w:val="0022798D"/>
    <w:rsid w:val="002402C2"/>
    <w:rsid w:val="00240B3D"/>
    <w:rsid w:val="00245712"/>
    <w:rsid w:val="00264846"/>
    <w:rsid w:val="00273BB1"/>
    <w:rsid w:val="002744B9"/>
    <w:rsid w:val="00274B27"/>
    <w:rsid w:val="002828AC"/>
    <w:rsid w:val="00283753"/>
    <w:rsid w:val="00291DB0"/>
    <w:rsid w:val="002949BB"/>
    <w:rsid w:val="002A7A1D"/>
    <w:rsid w:val="002B13AC"/>
    <w:rsid w:val="002C03FC"/>
    <w:rsid w:val="002C134C"/>
    <w:rsid w:val="002C30F0"/>
    <w:rsid w:val="002C3F43"/>
    <w:rsid w:val="002D38EC"/>
    <w:rsid w:val="002D3AD1"/>
    <w:rsid w:val="002D6009"/>
    <w:rsid w:val="002E0834"/>
    <w:rsid w:val="002E698F"/>
    <w:rsid w:val="002F1B6B"/>
    <w:rsid w:val="002F57E0"/>
    <w:rsid w:val="002F623D"/>
    <w:rsid w:val="00324CDD"/>
    <w:rsid w:val="00325E61"/>
    <w:rsid w:val="00326314"/>
    <w:rsid w:val="00326DBC"/>
    <w:rsid w:val="00330D16"/>
    <w:rsid w:val="00335A48"/>
    <w:rsid w:val="00340B18"/>
    <w:rsid w:val="00345B87"/>
    <w:rsid w:val="00346122"/>
    <w:rsid w:val="00346E70"/>
    <w:rsid w:val="003478F1"/>
    <w:rsid w:val="003557EE"/>
    <w:rsid w:val="00363CE4"/>
    <w:rsid w:val="00383271"/>
    <w:rsid w:val="003856F2"/>
    <w:rsid w:val="00387984"/>
    <w:rsid w:val="00391423"/>
    <w:rsid w:val="00397D63"/>
    <w:rsid w:val="003A472F"/>
    <w:rsid w:val="003A4F20"/>
    <w:rsid w:val="003A58E6"/>
    <w:rsid w:val="003A5DBC"/>
    <w:rsid w:val="003B200A"/>
    <w:rsid w:val="003B5985"/>
    <w:rsid w:val="003B73E6"/>
    <w:rsid w:val="003C09DA"/>
    <w:rsid w:val="003C3561"/>
    <w:rsid w:val="003C7822"/>
    <w:rsid w:val="003E5AEF"/>
    <w:rsid w:val="003E7225"/>
    <w:rsid w:val="003F0518"/>
    <w:rsid w:val="003F5817"/>
    <w:rsid w:val="004072D1"/>
    <w:rsid w:val="004107DC"/>
    <w:rsid w:val="00411D09"/>
    <w:rsid w:val="00415000"/>
    <w:rsid w:val="00415081"/>
    <w:rsid w:val="004263F4"/>
    <w:rsid w:val="0042779B"/>
    <w:rsid w:val="00435D59"/>
    <w:rsid w:val="004372B0"/>
    <w:rsid w:val="004376B1"/>
    <w:rsid w:val="00440E8A"/>
    <w:rsid w:val="00443145"/>
    <w:rsid w:val="00444306"/>
    <w:rsid w:val="004503FB"/>
    <w:rsid w:val="004550E8"/>
    <w:rsid w:val="00455DC9"/>
    <w:rsid w:val="00463F99"/>
    <w:rsid w:val="004659C3"/>
    <w:rsid w:val="00475496"/>
    <w:rsid w:val="00483FB4"/>
    <w:rsid w:val="00494670"/>
    <w:rsid w:val="00495F7E"/>
    <w:rsid w:val="004B0C71"/>
    <w:rsid w:val="004B71C2"/>
    <w:rsid w:val="004B7E40"/>
    <w:rsid w:val="004C6E2C"/>
    <w:rsid w:val="004D21BC"/>
    <w:rsid w:val="004D23F0"/>
    <w:rsid w:val="004D2A3B"/>
    <w:rsid w:val="004D55FF"/>
    <w:rsid w:val="004D6AEC"/>
    <w:rsid w:val="004D7A71"/>
    <w:rsid w:val="004D7F58"/>
    <w:rsid w:val="004E029C"/>
    <w:rsid w:val="004E5E5D"/>
    <w:rsid w:val="004E6223"/>
    <w:rsid w:val="004E70F8"/>
    <w:rsid w:val="004E7FEA"/>
    <w:rsid w:val="004F0CFA"/>
    <w:rsid w:val="00500D07"/>
    <w:rsid w:val="00511B62"/>
    <w:rsid w:val="00513509"/>
    <w:rsid w:val="005223DB"/>
    <w:rsid w:val="00525468"/>
    <w:rsid w:val="00525CF1"/>
    <w:rsid w:val="0053488E"/>
    <w:rsid w:val="00541663"/>
    <w:rsid w:val="00545688"/>
    <w:rsid w:val="00546955"/>
    <w:rsid w:val="00547BDB"/>
    <w:rsid w:val="00561039"/>
    <w:rsid w:val="00563377"/>
    <w:rsid w:val="005658A7"/>
    <w:rsid w:val="005762FE"/>
    <w:rsid w:val="00585EDA"/>
    <w:rsid w:val="00591BCE"/>
    <w:rsid w:val="00595A0C"/>
    <w:rsid w:val="005A143F"/>
    <w:rsid w:val="005A1EE0"/>
    <w:rsid w:val="005A3FEE"/>
    <w:rsid w:val="005A7C9F"/>
    <w:rsid w:val="005B04AC"/>
    <w:rsid w:val="005B0C0C"/>
    <w:rsid w:val="005C062B"/>
    <w:rsid w:val="005C2C7F"/>
    <w:rsid w:val="005C3A79"/>
    <w:rsid w:val="005C53A3"/>
    <w:rsid w:val="005C706A"/>
    <w:rsid w:val="005D6FAA"/>
    <w:rsid w:val="005F0541"/>
    <w:rsid w:val="005F1D42"/>
    <w:rsid w:val="005F62DE"/>
    <w:rsid w:val="006013AE"/>
    <w:rsid w:val="00601B56"/>
    <w:rsid w:val="0060680B"/>
    <w:rsid w:val="0061532C"/>
    <w:rsid w:val="006211AA"/>
    <w:rsid w:val="00624CA2"/>
    <w:rsid w:val="00630BEE"/>
    <w:rsid w:val="006365D3"/>
    <w:rsid w:val="00641389"/>
    <w:rsid w:val="00646BAB"/>
    <w:rsid w:val="006479FB"/>
    <w:rsid w:val="00652647"/>
    <w:rsid w:val="0065630D"/>
    <w:rsid w:val="00661C71"/>
    <w:rsid w:val="0066760B"/>
    <w:rsid w:val="00671B27"/>
    <w:rsid w:val="00674BA2"/>
    <w:rsid w:val="00684B6D"/>
    <w:rsid w:val="00691107"/>
    <w:rsid w:val="006A0958"/>
    <w:rsid w:val="006A27E0"/>
    <w:rsid w:val="006B4A56"/>
    <w:rsid w:val="006B7A46"/>
    <w:rsid w:val="006C1A52"/>
    <w:rsid w:val="006C1DED"/>
    <w:rsid w:val="006D3E41"/>
    <w:rsid w:val="006D69B7"/>
    <w:rsid w:val="006E7BFB"/>
    <w:rsid w:val="006F0094"/>
    <w:rsid w:val="006F39C0"/>
    <w:rsid w:val="006F6430"/>
    <w:rsid w:val="007125DC"/>
    <w:rsid w:val="00714A20"/>
    <w:rsid w:val="00717B53"/>
    <w:rsid w:val="0072174B"/>
    <w:rsid w:val="0073131F"/>
    <w:rsid w:val="00732194"/>
    <w:rsid w:val="00734A90"/>
    <w:rsid w:val="007359A9"/>
    <w:rsid w:val="007379FA"/>
    <w:rsid w:val="00740339"/>
    <w:rsid w:val="00745DA1"/>
    <w:rsid w:val="00751BBA"/>
    <w:rsid w:val="0076458E"/>
    <w:rsid w:val="007653AD"/>
    <w:rsid w:val="00772B97"/>
    <w:rsid w:val="00774FA5"/>
    <w:rsid w:val="007849C9"/>
    <w:rsid w:val="00785261"/>
    <w:rsid w:val="00786DF7"/>
    <w:rsid w:val="00787A07"/>
    <w:rsid w:val="0079558B"/>
    <w:rsid w:val="007A1D0A"/>
    <w:rsid w:val="007A64CD"/>
    <w:rsid w:val="007A6CD1"/>
    <w:rsid w:val="007A7699"/>
    <w:rsid w:val="007A781E"/>
    <w:rsid w:val="007A7865"/>
    <w:rsid w:val="007B5833"/>
    <w:rsid w:val="007B6AC4"/>
    <w:rsid w:val="007B74F0"/>
    <w:rsid w:val="007C3DA3"/>
    <w:rsid w:val="007C6139"/>
    <w:rsid w:val="007D381F"/>
    <w:rsid w:val="007E2401"/>
    <w:rsid w:val="007E3912"/>
    <w:rsid w:val="007E6891"/>
    <w:rsid w:val="007F6264"/>
    <w:rsid w:val="008026E9"/>
    <w:rsid w:val="00810807"/>
    <w:rsid w:val="0081749C"/>
    <w:rsid w:val="00826AE7"/>
    <w:rsid w:val="00831371"/>
    <w:rsid w:val="00841B1C"/>
    <w:rsid w:val="00843498"/>
    <w:rsid w:val="0086713E"/>
    <w:rsid w:val="00867DAD"/>
    <w:rsid w:val="00872E30"/>
    <w:rsid w:val="008769FE"/>
    <w:rsid w:val="008857DC"/>
    <w:rsid w:val="0088654B"/>
    <w:rsid w:val="00895778"/>
    <w:rsid w:val="008C0EDC"/>
    <w:rsid w:val="008C51B7"/>
    <w:rsid w:val="008D31C7"/>
    <w:rsid w:val="008F353B"/>
    <w:rsid w:val="008F6BDC"/>
    <w:rsid w:val="00900070"/>
    <w:rsid w:val="0090356B"/>
    <w:rsid w:val="00905F6B"/>
    <w:rsid w:val="0090664A"/>
    <w:rsid w:val="009111E9"/>
    <w:rsid w:val="00920420"/>
    <w:rsid w:val="0092048D"/>
    <w:rsid w:val="009210F8"/>
    <w:rsid w:val="00921502"/>
    <w:rsid w:val="00932625"/>
    <w:rsid w:val="00943424"/>
    <w:rsid w:val="00944C16"/>
    <w:rsid w:val="009452D9"/>
    <w:rsid w:val="00950145"/>
    <w:rsid w:val="00956952"/>
    <w:rsid w:val="00956DBF"/>
    <w:rsid w:val="0096106C"/>
    <w:rsid w:val="00961FB5"/>
    <w:rsid w:val="00962DF8"/>
    <w:rsid w:val="009643BB"/>
    <w:rsid w:val="00967A33"/>
    <w:rsid w:val="009859AA"/>
    <w:rsid w:val="00991732"/>
    <w:rsid w:val="009950F3"/>
    <w:rsid w:val="009A4AD7"/>
    <w:rsid w:val="009A6873"/>
    <w:rsid w:val="009B0042"/>
    <w:rsid w:val="009B2601"/>
    <w:rsid w:val="009B5412"/>
    <w:rsid w:val="009B7932"/>
    <w:rsid w:val="009C1F2F"/>
    <w:rsid w:val="009D5BA7"/>
    <w:rsid w:val="009F19B6"/>
    <w:rsid w:val="009F2746"/>
    <w:rsid w:val="00A044D1"/>
    <w:rsid w:val="00A057AE"/>
    <w:rsid w:val="00A171E3"/>
    <w:rsid w:val="00A25A9C"/>
    <w:rsid w:val="00A31172"/>
    <w:rsid w:val="00A34A10"/>
    <w:rsid w:val="00A43FB2"/>
    <w:rsid w:val="00A50610"/>
    <w:rsid w:val="00A55D60"/>
    <w:rsid w:val="00A563D0"/>
    <w:rsid w:val="00A6384B"/>
    <w:rsid w:val="00A71BF5"/>
    <w:rsid w:val="00A74A27"/>
    <w:rsid w:val="00A80B90"/>
    <w:rsid w:val="00A83964"/>
    <w:rsid w:val="00A86BF6"/>
    <w:rsid w:val="00A87F6F"/>
    <w:rsid w:val="00A92A50"/>
    <w:rsid w:val="00AA2DA1"/>
    <w:rsid w:val="00AA541D"/>
    <w:rsid w:val="00AA5932"/>
    <w:rsid w:val="00AA5A58"/>
    <w:rsid w:val="00AB52B8"/>
    <w:rsid w:val="00AC41D5"/>
    <w:rsid w:val="00AC7C0F"/>
    <w:rsid w:val="00AD2264"/>
    <w:rsid w:val="00AD2B53"/>
    <w:rsid w:val="00AD5AA4"/>
    <w:rsid w:val="00AD7DFF"/>
    <w:rsid w:val="00AF3FC4"/>
    <w:rsid w:val="00AF5FB2"/>
    <w:rsid w:val="00B01B3B"/>
    <w:rsid w:val="00B01D5A"/>
    <w:rsid w:val="00B06963"/>
    <w:rsid w:val="00B07BAA"/>
    <w:rsid w:val="00B50F9D"/>
    <w:rsid w:val="00B569FF"/>
    <w:rsid w:val="00B65DEB"/>
    <w:rsid w:val="00B73C05"/>
    <w:rsid w:val="00B77D23"/>
    <w:rsid w:val="00B87564"/>
    <w:rsid w:val="00B9001F"/>
    <w:rsid w:val="00B90B07"/>
    <w:rsid w:val="00B945F7"/>
    <w:rsid w:val="00B960DA"/>
    <w:rsid w:val="00BA07DD"/>
    <w:rsid w:val="00BA209A"/>
    <w:rsid w:val="00BA2B4B"/>
    <w:rsid w:val="00BA533F"/>
    <w:rsid w:val="00BA7268"/>
    <w:rsid w:val="00BB1AF1"/>
    <w:rsid w:val="00BB41FB"/>
    <w:rsid w:val="00BB7F31"/>
    <w:rsid w:val="00BC096C"/>
    <w:rsid w:val="00BD355C"/>
    <w:rsid w:val="00BD402B"/>
    <w:rsid w:val="00BD5551"/>
    <w:rsid w:val="00BE3693"/>
    <w:rsid w:val="00BE6536"/>
    <w:rsid w:val="00BF3D59"/>
    <w:rsid w:val="00C04875"/>
    <w:rsid w:val="00C13DE0"/>
    <w:rsid w:val="00C149D1"/>
    <w:rsid w:val="00C17701"/>
    <w:rsid w:val="00C226EE"/>
    <w:rsid w:val="00C25643"/>
    <w:rsid w:val="00C30187"/>
    <w:rsid w:val="00C31D5F"/>
    <w:rsid w:val="00C33603"/>
    <w:rsid w:val="00C336FD"/>
    <w:rsid w:val="00C355D0"/>
    <w:rsid w:val="00C51C3C"/>
    <w:rsid w:val="00C53D27"/>
    <w:rsid w:val="00C55219"/>
    <w:rsid w:val="00C56F94"/>
    <w:rsid w:val="00C6455E"/>
    <w:rsid w:val="00C67FB8"/>
    <w:rsid w:val="00C71447"/>
    <w:rsid w:val="00C83834"/>
    <w:rsid w:val="00C8707A"/>
    <w:rsid w:val="00C90938"/>
    <w:rsid w:val="00C91745"/>
    <w:rsid w:val="00C92E4F"/>
    <w:rsid w:val="00C9323E"/>
    <w:rsid w:val="00CA3036"/>
    <w:rsid w:val="00CB1E4E"/>
    <w:rsid w:val="00CB61FB"/>
    <w:rsid w:val="00CB669F"/>
    <w:rsid w:val="00CD0275"/>
    <w:rsid w:val="00CD1ED5"/>
    <w:rsid w:val="00CD4D31"/>
    <w:rsid w:val="00CD5C6C"/>
    <w:rsid w:val="00CF3D03"/>
    <w:rsid w:val="00CF453F"/>
    <w:rsid w:val="00CF5F24"/>
    <w:rsid w:val="00D06221"/>
    <w:rsid w:val="00D07502"/>
    <w:rsid w:val="00D15CE6"/>
    <w:rsid w:val="00D15D4A"/>
    <w:rsid w:val="00D166BA"/>
    <w:rsid w:val="00D21E22"/>
    <w:rsid w:val="00D2205F"/>
    <w:rsid w:val="00D23C50"/>
    <w:rsid w:val="00D26CA2"/>
    <w:rsid w:val="00D50C14"/>
    <w:rsid w:val="00D56403"/>
    <w:rsid w:val="00D67455"/>
    <w:rsid w:val="00D80708"/>
    <w:rsid w:val="00D844BE"/>
    <w:rsid w:val="00D9771F"/>
    <w:rsid w:val="00DB0A0C"/>
    <w:rsid w:val="00DB2760"/>
    <w:rsid w:val="00DB698A"/>
    <w:rsid w:val="00DC1C5A"/>
    <w:rsid w:val="00DC45B2"/>
    <w:rsid w:val="00DC6DCF"/>
    <w:rsid w:val="00DD278E"/>
    <w:rsid w:val="00DD2C83"/>
    <w:rsid w:val="00DD4F89"/>
    <w:rsid w:val="00DD5F0A"/>
    <w:rsid w:val="00DE0836"/>
    <w:rsid w:val="00DE38DB"/>
    <w:rsid w:val="00DE6100"/>
    <w:rsid w:val="00DF0A99"/>
    <w:rsid w:val="00DF6A96"/>
    <w:rsid w:val="00E11149"/>
    <w:rsid w:val="00E26577"/>
    <w:rsid w:val="00E2781E"/>
    <w:rsid w:val="00E343DE"/>
    <w:rsid w:val="00E4610A"/>
    <w:rsid w:val="00E6372E"/>
    <w:rsid w:val="00E67658"/>
    <w:rsid w:val="00E7287C"/>
    <w:rsid w:val="00E7396E"/>
    <w:rsid w:val="00E74CD5"/>
    <w:rsid w:val="00E74DAF"/>
    <w:rsid w:val="00E854D8"/>
    <w:rsid w:val="00E90F35"/>
    <w:rsid w:val="00E91BD0"/>
    <w:rsid w:val="00E92E4B"/>
    <w:rsid w:val="00EB24E8"/>
    <w:rsid w:val="00EB62F6"/>
    <w:rsid w:val="00EC1D63"/>
    <w:rsid w:val="00EC30C0"/>
    <w:rsid w:val="00EC56D8"/>
    <w:rsid w:val="00ED0609"/>
    <w:rsid w:val="00EE20D2"/>
    <w:rsid w:val="00EE4C10"/>
    <w:rsid w:val="00EE6B7C"/>
    <w:rsid w:val="00EE75AD"/>
    <w:rsid w:val="00EF43D9"/>
    <w:rsid w:val="00F00A4A"/>
    <w:rsid w:val="00F049C8"/>
    <w:rsid w:val="00F15B56"/>
    <w:rsid w:val="00F162EE"/>
    <w:rsid w:val="00F206F2"/>
    <w:rsid w:val="00F34442"/>
    <w:rsid w:val="00F450C3"/>
    <w:rsid w:val="00F61800"/>
    <w:rsid w:val="00F706A6"/>
    <w:rsid w:val="00F71B14"/>
    <w:rsid w:val="00F7228A"/>
    <w:rsid w:val="00F73A51"/>
    <w:rsid w:val="00F75AC3"/>
    <w:rsid w:val="00F83662"/>
    <w:rsid w:val="00F85F67"/>
    <w:rsid w:val="00F87FDA"/>
    <w:rsid w:val="00F94274"/>
    <w:rsid w:val="00F94C73"/>
    <w:rsid w:val="00FA6221"/>
    <w:rsid w:val="00FB1D74"/>
    <w:rsid w:val="00FB1FDA"/>
    <w:rsid w:val="00FB48F3"/>
    <w:rsid w:val="00FB4B89"/>
    <w:rsid w:val="00FB62BF"/>
    <w:rsid w:val="00FC3A11"/>
    <w:rsid w:val="00FD023A"/>
    <w:rsid w:val="00FE7869"/>
    <w:rsid w:val="00FF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3CE318"/>
  <w15:docId w15:val="{532C0405-750A-4AB8-9C60-E24423ED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26EE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F15B56"/>
    <w:pPr>
      <w:keepNext/>
      <w:spacing w:before="240" w:after="60"/>
      <w:ind w:left="709" w:hanging="709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1955B9"/>
    <w:pPr>
      <w:keepNext/>
      <w:spacing w:before="240" w:after="60"/>
      <w:outlineLvl w:val="1"/>
    </w:pPr>
    <w:rPr>
      <w:b/>
      <w:sz w:val="20"/>
    </w:rPr>
  </w:style>
  <w:style w:type="paragraph" w:styleId="berschrift3">
    <w:name w:val="heading 3"/>
    <w:basedOn w:val="Standard"/>
    <w:next w:val="Standard"/>
    <w:qFormat/>
    <w:rsid w:val="00F15B5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F15B56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F15B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berschrift">
    <w:name w:val="1 Überschrift"/>
    <w:basedOn w:val="Standard"/>
    <w:next w:val="Standard"/>
    <w:rsid w:val="00264846"/>
    <w:pPr>
      <w:numPr>
        <w:numId w:val="3"/>
      </w:numPr>
      <w:spacing w:before="360" w:line="480" w:lineRule="auto"/>
    </w:pPr>
    <w:rPr>
      <w:b/>
      <w:sz w:val="32"/>
      <w:szCs w:val="32"/>
    </w:rPr>
  </w:style>
  <w:style w:type="paragraph" w:customStyle="1" w:styleId="11berschrift">
    <w:name w:val="1.1 Überschrift"/>
    <w:basedOn w:val="Standard"/>
    <w:next w:val="Standard"/>
    <w:rsid w:val="00264846"/>
    <w:pPr>
      <w:numPr>
        <w:ilvl w:val="1"/>
        <w:numId w:val="6"/>
      </w:numPr>
      <w:spacing w:before="360" w:line="480" w:lineRule="auto"/>
    </w:pPr>
    <w:rPr>
      <w:b/>
      <w:sz w:val="32"/>
      <w:szCs w:val="32"/>
    </w:rPr>
  </w:style>
  <w:style w:type="paragraph" w:customStyle="1" w:styleId="berschriftEbene1">
    <w:name w:val="Überschrift Ebene 1"/>
    <w:basedOn w:val="Standard"/>
    <w:next w:val="Standard"/>
    <w:autoRedefine/>
    <w:rsid w:val="00B01B3B"/>
    <w:pPr>
      <w:numPr>
        <w:numId w:val="20"/>
      </w:numPr>
      <w:spacing w:before="240" w:after="60" w:line="480" w:lineRule="auto"/>
      <w:outlineLvl w:val="0"/>
    </w:pPr>
    <w:rPr>
      <w:b/>
      <w:sz w:val="28"/>
      <w:szCs w:val="28"/>
    </w:rPr>
  </w:style>
  <w:style w:type="paragraph" w:customStyle="1" w:styleId="berschriftEbene2">
    <w:name w:val="Überschrift Ebene 2"/>
    <w:basedOn w:val="Standard"/>
    <w:next w:val="Standard"/>
    <w:autoRedefine/>
    <w:rsid w:val="00B01B3B"/>
    <w:pPr>
      <w:numPr>
        <w:ilvl w:val="1"/>
        <w:numId w:val="20"/>
      </w:numPr>
      <w:spacing w:before="240" w:after="60" w:line="480" w:lineRule="auto"/>
      <w:outlineLvl w:val="1"/>
    </w:pPr>
    <w:rPr>
      <w:b/>
      <w:sz w:val="28"/>
      <w:szCs w:val="28"/>
    </w:rPr>
  </w:style>
  <w:style w:type="paragraph" w:customStyle="1" w:styleId="berschriftEbene3">
    <w:name w:val="Überschrift Ebene 3"/>
    <w:basedOn w:val="Standard"/>
    <w:next w:val="Standard"/>
    <w:autoRedefine/>
    <w:rsid w:val="00B01B3B"/>
    <w:pPr>
      <w:numPr>
        <w:ilvl w:val="2"/>
        <w:numId w:val="20"/>
      </w:numPr>
      <w:spacing w:before="240" w:after="60" w:line="480" w:lineRule="auto"/>
      <w:outlineLvl w:val="2"/>
    </w:pPr>
    <w:rPr>
      <w:b/>
    </w:rPr>
  </w:style>
  <w:style w:type="paragraph" w:customStyle="1" w:styleId="berschriftEbene4">
    <w:name w:val="Überschrift Ebene 4"/>
    <w:basedOn w:val="Standard"/>
    <w:next w:val="Standard"/>
    <w:autoRedefine/>
    <w:rsid w:val="00B01B3B"/>
    <w:pPr>
      <w:numPr>
        <w:ilvl w:val="3"/>
        <w:numId w:val="20"/>
      </w:numPr>
      <w:spacing w:before="240" w:after="60" w:line="480" w:lineRule="auto"/>
      <w:outlineLvl w:val="3"/>
    </w:pPr>
    <w:rPr>
      <w:b/>
    </w:rPr>
  </w:style>
  <w:style w:type="paragraph" w:customStyle="1" w:styleId="berschriftEbene5">
    <w:name w:val="Überschrift Ebene 5"/>
    <w:basedOn w:val="Standard"/>
    <w:next w:val="Standard"/>
    <w:autoRedefine/>
    <w:rsid w:val="00B01B3B"/>
    <w:pPr>
      <w:numPr>
        <w:ilvl w:val="4"/>
        <w:numId w:val="20"/>
      </w:numPr>
      <w:spacing w:before="240" w:after="60" w:line="480" w:lineRule="auto"/>
      <w:outlineLvl w:val="4"/>
    </w:pPr>
    <w:rPr>
      <w:b/>
    </w:rPr>
  </w:style>
  <w:style w:type="paragraph" w:styleId="Kopfzeile">
    <w:name w:val="header"/>
    <w:basedOn w:val="Standard"/>
    <w:link w:val="KopfzeileZchn"/>
    <w:rsid w:val="00C226E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C226E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C226EE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961FB5"/>
  </w:style>
  <w:style w:type="character" w:styleId="Hyperlink">
    <w:name w:val="Hyperlink"/>
    <w:uiPriority w:val="99"/>
    <w:rsid w:val="00961FB5"/>
    <w:rPr>
      <w:color w:val="0000FF"/>
      <w:u w:val="single"/>
    </w:rPr>
  </w:style>
  <w:style w:type="paragraph" w:styleId="Sprechblasentext">
    <w:name w:val="Balloon Text"/>
    <w:basedOn w:val="Standard"/>
    <w:semiHidden/>
    <w:rsid w:val="00411D09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semiHidden/>
    <w:rsid w:val="00E92E4B"/>
    <w:pPr>
      <w:spacing w:before="40" w:after="40"/>
    </w:pPr>
    <w:rPr>
      <w:sz w:val="18"/>
      <w:szCs w:val="20"/>
    </w:rPr>
  </w:style>
  <w:style w:type="character" w:customStyle="1" w:styleId="TextkrperZchn">
    <w:name w:val="Textkörper Zchn"/>
    <w:link w:val="Textkrper"/>
    <w:semiHidden/>
    <w:rsid w:val="00E92E4B"/>
    <w:rPr>
      <w:rFonts w:ascii="Arial" w:hAnsi="Arial"/>
      <w:sz w:val="18"/>
    </w:rPr>
  </w:style>
  <w:style w:type="character" w:customStyle="1" w:styleId="FuzeileZchn">
    <w:name w:val="Fußzeile Zchn"/>
    <w:link w:val="Fuzeile"/>
    <w:rsid w:val="00E92E4B"/>
    <w:rPr>
      <w:rFonts w:ascii="Arial" w:hAnsi="Arial"/>
      <w:sz w:val="24"/>
      <w:szCs w:val="24"/>
    </w:rPr>
  </w:style>
  <w:style w:type="character" w:customStyle="1" w:styleId="KopfzeileZchn">
    <w:name w:val="Kopfzeile Zchn"/>
    <w:link w:val="Kopfzeile"/>
    <w:rsid w:val="00BF3D59"/>
    <w:rPr>
      <w:rFonts w:ascii="Arial" w:hAnsi="Arial"/>
      <w:sz w:val="24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05610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BB41FB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23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bfarm.de/DE/Medizinprodukte/Antraege-und-Meldungen/Vorkommnis-melden/_artikel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bfarm.de/DE/Medizinprodukte/Antraege-und-Meldungen/Vorkommnis-melden/Anwender-Betreiber-Haendler/Beauftragte-Medizinproduktesicherheit/_node.html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VA-Stammblatt</vt:lpstr>
    </vt:vector>
  </TitlesOfParts>
  <Company>FPHC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VA-Stammblatt</dc:title>
  <dc:subject>QM</dc:subject>
  <dc:creator>pdc</dc:creator>
  <cp:lastModifiedBy>Melanie Pohl</cp:lastModifiedBy>
  <cp:revision>5</cp:revision>
  <cp:lastPrinted>2016-05-02T19:45:00Z</cp:lastPrinted>
  <dcterms:created xsi:type="dcterms:W3CDTF">2023-05-23T17:52:00Z</dcterms:created>
  <dcterms:modified xsi:type="dcterms:W3CDTF">2023-05-23T18:39:00Z</dcterms:modified>
</cp:coreProperties>
</file>